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50312" w14:textId="002EAD11" w:rsidR="00135B3F" w:rsidRPr="00866D12" w:rsidRDefault="00135B3F" w:rsidP="00DC6D3A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一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、形音義自學</w:t>
      </w:r>
      <w:r w:rsidRPr="00866D12">
        <w:rPr>
          <w:rFonts w:ascii="jf open 粉圓 1.1" w:eastAsia="jf open 粉圓 1.1" w:hAnsi="jf open 粉圓 1.1"/>
          <w:b/>
          <w:bCs/>
          <w:sz w:val="28"/>
          <w:szCs w:val="28"/>
        </w:rPr>
        <w:t>ABCD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2158"/>
        <w:gridCol w:w="2030"/>
        <w:gridCol w:w="5025"/>
      </w:tblGrid>
      <w:tr w:rsidR="00135B3F" w:rsidRPr="00826D41" w14:paraId="2A498B1D" w14:textId="77777777" w:rsidTr="00826D41">
        <w:trPr>
          <w:trHeight w:val="60"/>
        </w:trPr>
        <w:tc>
          <w:tcPr>
            <w:tcW w:w="426" w:type="dxa"/>
            <w:tcBorders>
              <w:bottom w:val="dotted" w:sz="8" w:space="0" w:color="auto"/>
            </w:tcBorders>
            <w:vAlign w:val="center"/>
          </w:tcPr>
          <w:p w14:paraId="62938E2C" w14:textId="77777777" w:rsidR="00135B3F" w:rsidRPr="00826D41" w:rsidRDefault="00135B3F" w:rsidP="00DC6D3A">
            <w:pPr>
              <w:spacing w:line="240" w:lineRule="auto"/>
              <w:ind w:left="224" w:hangingChars="100" w:hanging="224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158" w:type="dxa"/>
            <w:tcBorders>
              <w:bottom w:val="dotted" w:sz="8" w:space="0" w:color="auto"/>
            </w:tcBorders>
            <w:vAlign w:val="center"/>
          </w:tcPr>
          <w:p w14:paraId="51C21682" w14:textId="77777777" w:rsidR="00135B3F" w:rsidRPr="00826D41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  <w:sz w:val="22"/>
                <w:szCs w:val="22"/>
              </w:rPr>
              <w:t>補充注釋圈詞</w:t>
            </w:r>
          </w:p>
        </w:tc>
        <w:tc>
          <w:tcPr>
            <w:tcW w:w="7055" w:type="dxa"/>
            <w:gridSpan w:val="2"/>
            <w:tcBorders>
              <w:bottom w:val="dotted" w:sz="8" w:space="0" w:color="auto"/>
            </w:tcBorders>
            <w:vAlign w:val="center"/>
          </w:tcPr>
          <w:p w14:paraId="1DE661FB" w14:textId="3699866C" w:rsidR="00135B3F" w:rsidRPr="00826D41" w:rsidRDefault="00135B3F" w:rsidP="00DC6D3A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cs="Calibri" w:hint="eastAsia"/>
                <w:color w:val="000000" w:themeColor="text1"/>
                <w:sz w:val="22"/>
                <w:szCs w:val="22"/>
              </w:rPr>
              <w:t>在課本中圈出以下詞語，標註解釋與注音。</w:t>
            </w:r>
            <w:r w:rsidRPr="00826D41">
              <w:rPr>
                <w:rFonts w:ascii="jf open 粉圓 1.1" w:eastAsia="jf open 粉圓 1.1" w:hAnsi="jf open 粉圓 1.1" w:cs="Calibri"/>
                <w:color w:val="000000" w:themeColor="text1"/>
                <w:sz w:val="22"/>
                <w:szCs w:val="22"/>
              </w:rPr>
              <w:br/>
            </w:r>
            <w:r w:rsidRPr="00826D41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（至少挑選</w:t>
            </w:r>
            <w:r w:rsidR="002A0C57" w:rsidRPr="00826D41">
              <w:rPr>
                <w:rFonts w:ascii="jf open 粉圓 1.1" w:eastAsia="jf open 粉圓 1.1" w:hAnsi="jf open 粉圓 1.1" w:cs="Calibri"/>
                <w:color w:val="000000" w:themeColor="text1"/>
                <w:sz w:val="20"/>
                <w:szCs w:val="20"/>
                <w:shd w:val="pct15" w:color="auto" w:fill="FFFFFF"/>
              </w:rPr>
              <w:t>5</w:t>
            </w:r>
            <w:r w:rsidRPr="00826D41">
              <w:rPr>
                <w:rFonts w:ascii="jf open 粉圓 1.1" w:eastAsia="jf open 粉圓 1.1" w:hAnsi="jf open 粉圓 1.1" w:cs="Calibri" w:hint="eastAsia"/>
                <w:color w:val="000000" w:themeColor="text1"/>
                <w:sz w:val="20"/>
                <w:szCs w:val="20"/>
                <w:shd w:val="pct15" w:color="auto" w:fill="FFFFFF"/>
              </w:rPr>
              <w:t>個生難字詞或成語，在課本上進行筆記。）</w:t>
            </w:r>
          </w:p>
        </w:tc>
      </w:tr>
      <w:tr w:rsidR="00135B3F" w:rsidRPr="009B60CE" w14:paraId="65618E91" w14:textId="77777777" w:rsidTr="00826D41">
        <w:trPr>
          <w:trHeight w:val="412"/>
        </w:trPr>
        <w:tc>
          <w:tcPr>
            <w:tcW w:w="9639" w:type="dxa"/>
            <w:gridSpan w:val="4"/>
            <w:tcBorders>
              <w:top w:val="dotted" w:sz="8" w:space="0" w:color="auto"/>
            </w:tcBorders>
            <w:vAlign w:val="center"/>
          </w:tcPr>
          <w:p w14:paraId="0D0AFD72" w14:textId="0B47812F" w:rsidR="00D26ABE" w:rsidRPr="00D26ABE" w:rsidRDefault="00D26ABE" w:rsidP="00CB4E81">
            <w:pPr>
              <w:adjustRightInd/>
              <w:spacing w:line="240" w:lineRule="auto"/>
              <w:jc w:val="left"/>
              <w:rPr>
                <w:rFonts w:ascii="芫荽 0.91" w:eastAsia="芫荽 0.91" w:hAnsi="芫荽 0.91" w:cs="芫荽 0.91"/>
                <w:bdr w:val="single" w:sz="4" w:space="0" w:color="auto"/>
              </w:rPr>
            </w:pPr>
            <w:r w:rsidRPr="009B60CE">
              <w:rPr>
                <w:rFonts w:ascii="芫荽 0.91" w:eastAsia="芫荽 0.91" w:hAnsi="芫荽 0.91" w:cs="芫荽 0.91" w:hint="eastAsia"/>
                <w:bdr w:val="single" w:sz="4" w:space="0" w:color="auto"/>
              </w:rPr>
              <w:t>p</w:t>
            </w:r>
            <w:r w:rsidRPr="009B60CE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993174">
              <w:rPr>
                <w:rFonts w:ascii="芫荽 0.91" w:eastAsia="芫荽 0.91" w:hAnsi="芫荽 0.91" w:cs="芫荽 0.91"/>
                <w:bdr w:val="single" w:sz="4" w:space="0" w:color="auto"/>
              </w:rPr>
              <w:t>6</w:t>
            </w:r>
            <w:r w:rsidR="00CB4E81">
              <w:rPr>
                <w:rFonts w:ascii="芫荽 0.91" w:eastAsia="芫荽 0.91" w:hAnsi="芫荽 0.91" w:cs="芫荽 0.91"/>
                <w:bdr w:val="single" w:sz="4" w:space="0" w:color="auto"/>
              </w:rPr>
              <w:t>2</w:t>
            </w:r>
            <w:r w:rsidR="00993174">
              <w:rPr>
                <w:rFonts w:ascii="芫荽 0.91" w:eastAsia="芫荽 0.91" w:hAnsi="芫荽 0.91" w:cs="芫荽 0.91"/>
                <w:bdr w:val="single" w:sz="4" w:space="0" w:color="auto"/>
              </w:rPr>
              <w:t>-p.63</w:t>
            </w:r>
          </w:p>
          <w:p w14:paraId="5527B65F" w14:textId="77777777" w:rsidR="00993174" w:rsidRDefault="00993174" w:rsidP="00993174">
            <w:pPr>
              <w:pStyle w:val="ae"/>
              <w:numPr>
                <w:ilvl w:val="0"/>
                <w:numId w:val="1"/>
              </w:numPr>
              <w:ind w:leftChars="0" w:left="357" w:hanging="357"/>
              <w:rPr>
                <w:rFonts w:ascii="芫荽 0.91" w:eastAsia="芫荽 0.91" w:hAnsi="芫荽 0.91" w:cs="芫荽 0.91"/>
                <w:bCs/>
              </w:rPr>
            </w:pPr>
            <w:r w:rsidRPr="00993174">
              <w:rPr>
                <w:rFonts w:ascii="芫荽 0.91" w:eastAsia="芫荽 0.91" w:hAnsi="芫荽 0.91" w:cs="芫荽 0.91" w:hint="eastAsia"/>
                <w:b/>
                <w:bCs/>
              </w:rPr>
              <w:t>琳瑯滿目：</w:t>
            </w:r>
            <w:r w:rsidRPr="00993174">
              <w:rPr>
                <w:rFonts w:ascii="芫荽 0.91" w:eastAsia="芫荽 0.91" w:hAnsi="芫荽 0.91" w:cs="芫荽 0.91" w:hint="eastAsia"/>
                <w:bCs/>
              </w:rPr>
              <w:t>形容滿眼所見的都是珍美的東西。</w:t>
            </w:r>
          </w:p>
          <w:p w14:paraId="1DE509F9" w14:textId="7DB4CEDA" w:rsidR="00993174" w:rsidRPr="00993174" w:rsidRDefault="00993174" w:rsidP="00993174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 w:hint="eastAsia"/>
                <w:bCs/>
              </w:rPr>
            </w:pPr>
            <w:r w:rsidRPr="00993174">
              <w:rPr>
                <w:rFonts w:ascii="芫荽 0.91" w:eastAsia="芫荽 0.91" w:hAnsi="芫荽 0.91" w:cs="芫荽 0.91" w:hint="eastAsia"/>
                <w:b/>
                <w:bCs/>
              </w:rPr>
              <w:t>莘莘</w:t>
            </w:r>
            <w:r w:rsidRPr="00993174">
              <w:rPr>
                <w:rFonts w:ascii="芫荽 0.91" w:eastAsia="芫荽 0.91" w:hAnsi="芫荽 0.91" w:cs="芫荽 0.91" w:hint="eastAsia"/>
                <w:b/>
                <w:bCs/>
                <w:vertAlign w:val="subscript"/>
              </w:rPr>
              <w:t>ㄕㄣ</w:t>
            </w:r>
            <w:r w:rsidRPr="00993174">
              <w:rPr>
                <w:rFonts w:ascii="芫荽 0.91" w:eastAsia="芫荽 0.91" w:hAnsi="芫荽 0.91" w:cs="芫荽 0.91" w:hint="eastAsia"/>
                <w:b/>
                <w:bCs/>
              </w:rPr>
              <w:t>學子：</w:t>
            </w:r>
            <w:r w:rsidRPr="00993174">
              <w:rPr>
                <w:rFonts w:ascii="芫荽 0.91" w:eastAsia="芫荽 0.91" w:hAnsi="芫荽 0.91" w:cs="芫荽 0.91" w:hint="eastAsia"/>
                <w:bCs/>
              </w:rPr>
              <w:t>眾多的學生。</w:t>
            </w:r>
            <w:r>
              <w:rPr>
                <w:rFonts w:ascii="芫荽 0.91" w:eastAsia="芫荽 0.91" w:hAnsi="芫荽 0.91" w:cs="芫荽 0.91" w:hint="eastAsia"/>
                <w:bCs/>
              </w:rPr>
              <w:t>●「莘」</w:t>
            </w:r>
            <w:r>
              <w:rPr>
                <w:rFonts w:ascii="Apple Color Emoji" w:eastAsia="芫荽 0.91" w:hAnsi="Apple Color Emoji" w:cs="Apple Color Emoji" w:hint="eastAsia"/>
                <w:bCs/>
              </w:rPr>
              <w:t>只</w:t>
            </w:r>
            <w:r w:rsidRPr="00993174">
              <w:rPr>
                <w:rFonts w:ascii="芫荽 0.91" w:eastAsia="芫荽 0.91" w:hAnsi="芫荽 0.91" w:cs="芫荽 0.91"/>
                <w:bCs/>
              </w:rPr>
              <w:t>在通「辛」字時音「ㄒㄧㄣ」</w:t>
            </w:r>
            <w:r>
              <w:rPr>
                <w:rFonts w:ascii="芫荽 0.91" w:eastAsia="芫荽 0.91" w:hAnsi="芫荽 0.91" w:cs="芫荽 0.91" w:hint="eastAsia"/>
                <w:bCs/>
              </w:rPr>
              <w:t>。</w:t>
            </w:r>
          </w:p>
          <w:p w14:paraId="06318F2B" w14:textId="0B4B68A8" w:rsidR="002A0C57" w:rsidRPr="00920DBB" w:rsidRDefault="002A0C57" w:rsidP="00CB4E81">
            <w:pPr>
              <w:jc w:val="left"/>
              <w:rPr>
                <w:rFonts w:ascii="芫荽 0.91" w:eastAsia="芫荽 0.91" w:hAnsi="芫荽 0.91" w:cs="芫荽 0.91"/>
                <w:bCs/>
              </w:rPr>
            </w:pPr>
            <w:r w:rsidRPr="00920DBB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A5796D">
              <w:rPr>
                <w:rFonts w:ascii="芫荽 0.91" w:eastAsia="芫荽 0.91" w:hAnsi="芫荽 0.91" w:cs="芫荽 0.91"/>
                <w:bdr w:val="single" w:sz="4" w:space="0" w:color="auto"/>
              </w:rPr>
              <w:t>6</w:t>
            </w:r>
            <w:r w:rsidR="00CB4E81">
              <w:rPr>
                <w:rFonts w:ascii="芫荽 0.91" w:eastAsia="芫荽 0.91" w:hAnsi="芫荽 0.91" w:cs="芫荽 0.91"/>
                <w:bdr w:val="single" w:sz="4" w:space="0" w:color="auto"/>
              </w:rPr>
              <w:t>4</w:t>
            </w:r>
            <w:r w:rsidR="00F51C0C">
              <w:rPr>
                <w:rFonts w:ascii="芫荽 0.91" w:eastAsia="芫荽 0.91" w:hAnsi="芫荽 0.91" w:cs="芫荽 0.91"/>
                <w:bdr w:val="single" w:sz="4" w:space="0" w:color="auto"/>
              </w:rPr>
              <w:t>-p</w:t>
            </w:r>
            <w:r w:rsidR="00CB4E81">
              <w:rPr>
                <w:rFonts w:ascii="芫荽 0.91" w:eastAsia="芫荽 0.91" w:hAnsi="芫荽 0.91" w:cs="芫荽 0.91"/>
                <w:bdr w:val="single" w:sz="4" w:space="0" w:color="auto"/>
              </w:rPr>
              <w:t>.</w:t>
            </w:r>
            <w:r w:rsidR="00A5796D">
              <w:rPr>
                <w:rFonts w:ascii="芫荽 0.91" w:eastAsia="芫荽 0.91" w:hAnsi="芫荽 0.91" w:cs="芫荽 0.91"/>
                <w:bdr w:val="single" w:sz="4" w:space="0" w:color="auto"/>
              </w:rPr>
              <w:t>74</w:t>
            </w:r>
          </w:p>
          <w:p w14:paraId="50ED41A8" w14:textId="0303D044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「輟」學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●弦歌不輟：政治清明，禮樂教化普及。●中輟生：中途停學的學生。</w:t>
            </w:r>
          </w:p>
          <w:p w14:paraId="7E5D80C8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藍領階級：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指從事體力與技術勞動的雇員。</w:t>
            </w:r>
          </w:p>
          <w:p w14:paraId="3B055307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船到橋頭自然直：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比喻事情到最後關頭總有解決辦法。意近「兵來將擋，水來土掩」。</w:t>
            </w:r>
          </w:p>
          <w:p w14:paraId="4295606E" w14:textId="77777777" w:rsidR="004E0942" w:rsidRPr="004E0942" w:rsidRDefault="00A5796D" w:rsidP="004E0942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「歧」見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●徬徨歧路：在叉出的路口徘徊，不知該做何選擇。</w:t>
            </w:r>
            <w:r>
              <w:rPr>
                <w:rFonts w:ascii="芫荽 0.91" w:eastAsia="芫荽 0.91" w:hAnsi="芫荽 0.91" w:cs="芫荽 0.91"/>
                <w:bCs/>
              </w:rPr>
              <w:br/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●歧路亡羊：比喻因情況複雜多變而迷失方向。</w:t>
            </w:r>
          </w:p>
          <w:p w14:paraId="517355D4" w14:textId="44A32A2A" w:rsidR="00A5796D" w:rsidRDefault="00A5796D" w:rsidP="004E0942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掃地出門：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將人財產全部剝奪，並趕出家門。</w:t>
            </w:r>
          </w:p>
          <w:p w14:paraId="2B99017B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捲土重來：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比喻事情失敗後，重組力量，再次來過。</w:t>
            </w:r>
          </w:p>
          <w:p w14:paraId="166CAAF5" w14:textId="77777777" w:rsidR="004E0942" w:rsidRPr="004E0942" w:rsidRDefault="00A5796D" w:rsidP="004E0942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如釋重負：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比喻責任已盡，身心輕快。</w:t>
            </w:r>
          </w:p>
          <w:p w14:paraId="251B06F9" w14:textId="47A4C028" w:rsidR="00A5796D" w:rsidRDefault="00A5796D" w:rsidP="004E0942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「當頭」給你「一棒」：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當頭一棒，比喻促人醒悟的警告。</w:t>
            </w:r>
          </w:p>
          <w:p w14:paraId="225C1E68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咫尺：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形容距離很近。</w:t>
            </w:r>
            <w:r>
              <w:rPr>
                <w:rFonts w:ascii="芫荽 0.91" w:eastAsia="芫荽 0.91" w:hAnsi="芫荽 0.91" w:cs="芫荽 0.91"/>
                <w:bCs/>
              </w:rPr>
              <w:br/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●咫尺天涯：形容相距雖近，卻無緣相見，如同相隔千里。</w:t>
            </w:r>
          </w:p>
          <w:p w14:paraId="59911FBE" w14:textId="77777777" w:rsidR="004E0942" w:rsidRPr="004E0942" w:rsidRDefault="00A5796D" w:rsidP="004E0942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難堪：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尷尬、受窘。</w:t>
            </w:r>
          </w:p>
          <w:p w14:paraId="17DC658E" w14:textId="7BADE758" w:rsidR="00A5796D" w:rsidRDefault="00A5796D" w:rsidP="004E0942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患得患失：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形容人的得失心很重。</w:t>
            </w:r>
          </w:p>
          <w:p w14:paraId="6DB61AB0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一無所有：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什麼都沒有。</w:t>
            </w:r>
            <w:r w:rsidRPr="00A5796D">
              <w:rPr>
                <w:rFonts w:ascii="芫荽 0.91" w:eastAsia="芫荽 0.91" w:hAnsi="芫荽 0.91" w:cs="芫荽 0.91" w:hint="eastAsia"/>
                <w:bCs/>
                <w:bdr w:val="single" w:sz="4" w:space="0" w:color="auto"/>
              </w:rPr>
              <w:t>反義</w:t>
            </w:r>
            <w:r>
              <w:rPr>
                <w:rFonts w:ascii="芫荽 0.91" w:eastAsia="芫荽 0.91" w:hAnsi="芫荽 0.91" w:cs="芫荽 0.91" w:hint="eastAsia"/>
                <w:bCs/>
              </w:rPr>
              <w:t xml:space="preserve"> 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比比皆是、無所不有、不計其數、不可勝數</w:t>
            </w:r>
          </w:p>
          <w:p w14:paraId="741C57F6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不治之症：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此指無法醫好的病症、絕症。</w:t>
            </w:r>
          </w:p>
          <w:p w14:paraId="1C7947CB" w14:textId="720968CC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後事：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死後的事。像裝殮</w:t>
            </w:r>
            <w:r w:rsidR="004E0942" w:rsidRPr="004E0942">
              <w:rPr>
                <w:rFonts w:ascii="芫荽 0.91" w:eastAsia="芫荽 0.91" w:hAnsi="芫荽 0.91" w:cs="芫荽 0.91"/>
                <w:bCs/>
                <w:vertAlign w:val="subscript"/>
              </w:rPr>
              <w:t>ㄌㄧㄢˋ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、棺槨</w:t>
            </w:r>
            <w:r w:rsidR="004E0942" w:rsidRPr="004E0942">
              <w:rPr>
                <w:rFonts w:ascii="芫荽 0.91" w:eastAsia="芫荽 0.91" w:hAnsi="芫荽 0.91" w:cs="芫荽 0.91"/>
                <w:bCs/>
                <w:vertAlign w:val="subscript"/>
              </w:rPr>
              <w:t>ㄍㄨㄛˇ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、殯</w:t>
            </w:r>
            <w:r w:rsidR="004E0942" w:rsidRPr="004E0942">
              <w:rPr>
                <w:rFonts w:ascii="芫荽 0.91" w:eastAsia="芫荽 0.91" w:hAnsi="芫荽 0.91" w:cs="芫荽 0.91"/>
                <w:bCs/>
                <w:vertAlign w:val="subscript"/>
              </w:rPr>
              <w:t>ㄅㄧㄣˋ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葬等。</w:t>
            </w:r>
          </w:p>
          <w:p w14:paraId="255CC265" w14:textId="44FAFD7C" w:rsidR="00A5796D" w:rsidRP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jc w:val="left"/>
              <w:rPr>
                <w:rFonts w:ascii="芫荽 0.91" w:eastAsia="芫荽 0.91" w:hAnsi="芫荽 0.91" w:cs="芫荽 0.91" w:hint="eastAsia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教條：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泛指僵化而強迫他人遵守的規範或標準。</w:t>
            </w:r>
          </w:p>
          <w:p w14:paraId="067CC25F" w14:textId="48D5CB4E" w:rsidR="00570A66" w:rsidRPr="00EE6676" w:rsidRDefault="00570A66" w:rsidP="00EE6676">
            <w:pPr>
              <w:rPr>
                <w:rFonts w:ascii="芫荽 0.91" w:eastAsia="芫荽 0.91" w:hAnsi="芫荽 0.91" w:cs="芫荽 0.91"/>
                <w:bCs/>
              </w:rPr>
            </w:pPr>
            <w:r w:rsidRPr="00EE6676">
              <w:rPr>
                <w:rFonts w:ascii="芫荽 0.91" w:eastAsia="芫荽 0.91" w:hAnsi="芫荽 0.91" w:cs="芫荽 0.91"/>
                <w:bdr w:val="single" w:sz="4" w:space="0" w:color="auto"/>
              </w:rPr>
              <w:t>p.</w:t>
            </w:r>
            <w:r w:rsidR="00A5796D">
              <w:rPr>
                <w:rFonts w:ascii="芫荽 0.91" w:eastAsia="芫荽 0.91" w:hAnsi="芫荽 0.91" w:cs="芫荽 0.91"/>
                <w:bdr w:val="single" w:sz="4" w:space="0" w:color="auto"/>
              </w:rPr>
              <w:t>75-p.76</w:t>
            </w:r>
          </w:p>
          <w:p w14:paraId="7E6D9CF7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大起大落：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起伏差度極大，非常不穩定。</w:t>
            </w:r>
          </w:p>
          <w:p w14:paraId="3654356A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顛覆：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推翻既有的思想、觀念、說法等。</w:t>
            </w:r>
          </w:p>
          <w:p w14:paraId="1498BEF3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娓娓：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常用來形容談論不倦。</w:t>
            </w:r>
          </w:p>
          <w:p w14:paraId="365964B5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前奏曲：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借指一件事情正式開始前的作為。</w:t>
            </w:r>
          </w:p>
          <w:p w14:paraId="5F9F2CA2" w14:textId="7EAD1786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顛簸</w:t>
            </w:r>
            <w:r w:rsidR="004E0942" w:rsidRPr="004E0942">
              <w:rPr>
                <w:rFonts w:ascii="芫荽 0.91" w:eastAsia="芫荽 0.91" w:hAnsi="芫荽 0.91" w:cs="芫荽 0.91"/>
                <w:b/>
                <w:bCs/>
                <w:vertAlign w:val="subscript"/>
              </w:rPr>
              <w:t>ㄅㄛˇ</w:t>
            </w: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起伏搖動。</w:t>
            </w:r>
          </w:p>
          <w:p w14:paraId="1C6D862B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屈膝：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下跪。比喻屈服、投降。</w:t>
            </w:r>
          </w:p>
          <w:p w14:paraId="2E40A016" w14:textId="77777777" w:rsid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自我調侃：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嘲諷、挖苦自己</w:t>
            </w:r>
            <w:r>
              <w:rPr>
                <w:rFonts w:ascii="芫荽 0.91" w:eastAsia="芫荽 0.91" w:hAnsi="芫荽 0.91" w:cs="芫荽 0.91" w:hint="eastAsia"/>
                <w:bCs/>
              </w:rPr>
              <w:t>。</w:t>
            </w:r>
          </w:p>
          <w:p w14:paraId="735029D4" w14:textId="5D53E52D" w:rsidR="00570A66" w:rsidRPr="00A5796D" w:rsidRDefault="00A5796D" w:rsidP="00A5796D">
            <w:pPr>
              <w:pStyle w:val="ae"/>
              <w:numPr>
                <w:ilvl w:val="0"/>
                <w:numId w:val="1"/>
              </w:numPr>
              <w:ind w:leftChars="0"/>
              <w:rPr>
                <w:rFonts w:ascii="芫荽 0.91" w:eastAsia="芫荽 0.91" w:hAnsi="芫荽 0.91" w:cs="芫荽 0.91" w:hint="eastAsia"/>
                <w:bCs/>
              </w:rPr>
            </w:pPr>
            <w:r w:rsidRPr="00A5796D">
              <w:rPr>
                <w:rFonts w:ascii="芫荽 0.91" w:eastAsia="芫荽 0.91" w:hAnsi="芫荽 0.91" w:cs="芫荽 0.91" w:hint="eastAsia"/>
                <w:b/>
                <w:bCs/>
              </w:rPr>
              <w:t>夜郎自大：</w:t>
            </w:r>
            <w:r w:rsidRPr="00A5796D">
              <w:rPr>
                <w:rFonts w:ascii="芫荽 0.91" w:eastAsia="芫荽 0.91" w:hAnsi="芫荽 0.91" w:cs="芫荽 0.91" w:hint="eastAsia"/>
                <w:bCs/>
              </w:rPr>
              <w:t>比喻人不自量力、妄自尊大</w:t>
            </w:r>
            <w:r>
              <w:rPr>
                <w:rFonts w:ascii="芫荽 0.91" w:eastAsia="芫荽 0.91" w:hAnsi="芫荽 0.91" w:cs="芫荽 0.91" w:hint="eastAsia"/>
                <w:bCs/>
              </w:rPr>
              <w:t>。</w:t>
            </w:r>
          </w:p>
        </w:tc>
      </w:tr>
      <w:tr w:rsidR="00135B3F" w:rsidRPr="00866D12" w14:paraId="4C4EFFAA" w14:textId="77777777" w:rsidTr="00826D41">
        <w:trPr>
          <w:trHeight w:val="83"/>
        </w:trPr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AA747E2" w14:textId="77777777" w:rsidR="00135B3F" w:rsidRPr="00826D41" w:rsidRDefault="00135B3F" w:rsidP="00DC6D3A">
            <w:pPr>
              <w:spacing w:line="240" w:lineRule="auto"/>
              <w:ind w:left="224" w:hangingChars="100" w:hanging="224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sz w:val="22"/>
                <w:szCs w:val="22"/>
              </w:rPr>
              <w:t>B</w:t>
            </w:r>
          </w:p>
        </w:tc>
        <w:tc>
          <w:tcPr>
            <w:tcW w:w="2158" w:type="dxa"/>
            <w:tcBorders>
              <w:bottom w:val="single" w:sz="4" w:space="0" w:color="auto"/>
            </w:tcBorders>
            <w:vAlign w:val="center"/>
          </w:tcPr>
          <w:p w14:paraId="2E7DA8EE" w14:textId="4CED1A1E" w:rsidR="00135B3F" w:rsidRPr="00826D41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  <w:sz w:val="22"/>
                <w:szCs w:val="22"/>
              </w:rPr>
              <w:t>習作一、</w:t>
            </w:r>
            <w:r w:rsidR="005A4082" w:rsidRPr="00826D41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  <w:sz w:val="22"/>
                <w:szCs w:val="22"/>
              </w:rPr>
              <w:t>三</w:t>
            </w:r>
            <w:r w:rsidRPr="00826D41">
              <w:rPr>
                <w:rFonts w:ascii="jf open 粉圓 1.1" w:eastAsia="jf open 粉圓 1.1" w:hAnsi="jf open 粉圓 1.1" w:cs="Calibri" w:hint="eastAsia"/>
                <w:b/>
                <w:bCs/>
                <w:color w:val="000000" w:themeColor="text1"/>
                <w:sz w:val="22"/>
                <w:szCs w:val="22"/>
              </w:rPr>
              <w:t>大題</w:t>
            </w:r>
          </w:p>
        </w:tc>
        <w:tc>
          <w:tcPr>
            <w:tcW w:w="7055" w:type="dxa"/>
            <w:gridSpan w:val="2"/>
            <w:tcBorders>
              <w:bottom w:val="single" w:sz="4" w:space="0" w:color="auto"/>
            </w:tcBorders>
            <w:vAlign w:val="center"/>
          </w:tcPr>
          <w:p w14:paraId="25C687A8" w14:textId="522C26A8" w:rsidR="00135B3F" w:rsidRPr="00826D41" w:rsidRDefault="00135B3F" w:rsidP="00DC6D3A">
            <w:pPr>
              <w:spacing w:line="240" w:lineRule="auto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完成習作：一、</w:t>
            </w:r>
            <w:r w:rsidRPr="00826D41"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  <w:t>習字練功坊</w:t>
            </w:r>
            <w:r w:rsidRPr="00826D41"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C13D6D" w:rsidRPr="00826D41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三</w:t>
            </w:r>
            <w:r w:rsidRPr="00826D41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、形音義伸展秀</w:t>
            </w:r>
          </w:p>
        </w:tc>
      </w:tr>
      <w:tr w:rsidR="00135B3F" w:rsidRPr="00866D12" w14:paraId="05C63018" w14:textId="77777777" w:rsidTr="00826D41">
        <w:trPr>
          <w:trHeight w:val="99"/>
        </w:trPr>
        <w:tc>
          <w:tcPr>
            <w:tcW w:w="426" w:type="dxa"/>
            <w:tcBorders>
              <w:bottom w:val="dotted" w:sz="8" w:space="0" w:color="auto"/>
            </w:tcBorders>
            <w:vAlign w:val="center"/>
          </w:tcPr>
          <w:p w14:paraId="0DB2E91D" w14:textId="77777777" w:rsidR="00135B3F" w:rsidRPr="00826D41" w:rsidRDefault="00135B3F" w:rsidP="00DC6D3A">
            <w:pPr>
              <w:spacing w:line="240" w:lineRule="auto"/>
              <w:ind w:left="224" w:hangingChars="100" w:hanging="224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2158" w:type="dxa"/>
            <w:tcBorders>
              <w:bottom w:val="dotted" w:sz="8" w:space="0" w:color="auto"/>
            </w:tcBorders>
            <w:vAlign w:val="center"/>
          </w:tcPr>
          <w:p w14:paraId="23A5B489" w14:textId="77777777" w:rsidR="00135B3F" w:rsidRPr="00826D41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sz w:val="22"/>
                <w:szCs w:val="22"/>
              </w:rPr>
              <w:t>形音義補充</w:t>
            </w:r>
          </w:p>
        </w:tc>
        <w:tc>
          <w:tcPr>
            <w:tcW w:w="7055" w:type="dxa"/>
            <w:gridSpan w:val="2"/>
            <w:tcBorders>
              <w:bottom w:val="dotted" w:sz="8" w:space="0" w:color="auto"/>
            </w:tcBorders>
            <w:vAlign w:val="center"/>
          </w:tcPr>
          <w:p w14:paraId="270BABAF" w14:textId="77777777" w:rsidR="00135B3F" w:rsidRPr="00826D41" w:rsidRDefault="00135B3F" w:rsidP="00DC6D3A">
            <w:pPr>
              <w:spacing w:line="240" w:lineRule="auto"/>
              <w:ind w:left="220" w:hangingChars="100" w:hanging="220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熟讀下方「形音義補充」，並劃重點，課堂上會小考。</w:t>
            </w:r>
          </w:p>
        </w:tc>
      </w:tr>
      <w:tr w:rsidR="00CF4B49" w:rsidRPr="003714BA" w14:paraId="5A33EA38" w14:textId="77777777" w:rsidTr="00826D41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5B4D10C2" w14:textId="173005B8" w:rsidR="00B35FED" w:rsidRDefault="00B35FED" w:rsidP="00B35FED">
            <w:pPr>
              <w:pStyle w:val="ae"/>
              <w:numPr>
                <w:ilvl w:val="0"/>
                <w:numId w:val="84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啜 ㄔㄨㄛˋ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吃、喝。如：啜飲。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哭泣。如：啜泣。</w:t>
            </w:r>
          </w:p>
          <w:p w14:paraId="014BA9B4" w14:textId="6CFA7109" w:rsidR="00B35FED" w:rsidRDefault="00B35FED" w:rsidP="00B35FED">
            <w:pPr>
              <w:pStyle w:val="ae"/>
              <w:numPr>
                <w:ilvl w:val="0"/>
                <w:numId w:val="84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綴 ㄓㄨㄟˋ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縫補。如：補綴。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連結。如：連綴。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裝飾。如：點綴。</w:t>
            </w:r>
          </w:p>
          <w:p w14:paraId="2EE31F48" w14:textId="468E17C0" w:rsidR="00B35FED" w:rsidRPr="00B35FED" w:rsidRDefault="00B35FED" w:rsidP="00B35FED">
            <w:pPr>
              <w:pStyle w:val="ae"/>
              <w:numPr>
                <w:ilvl w:val="0"/>
                <w:numId w:val="84"/>
              </w:numPr>
              <w:ind w:leftChars="0"/>
              <w:jc w:val="left"/>
              <w:rPr>
                <w:rFonts w:ascii="芫荽 0.91" w:eastAsia="芫荽 0.91" w:hAnsi="芫荽 0.91" w:cs="芫荽 0.91" w:hint="eastAsia"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掇 ㄉㄨㄛˊ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拾取、採摘。如：掇拾。</w:t>
            </w:r>
          </w:p>
        </w:tc>
      </w:tr>
      <w:tr w:rsidR="000F4F6B" w:rsidRPr="003714BA" w14:paraId="18B29033" w14:textId="77777777" w:rsidTr="00826D41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6F7DFAEF" w14:textId="1AD45FA1" w:rsidR="00B35FED" w:rsidRPr="00B35FED" w:rsidRDefault="00B35FED" w:rsidP="00B35FED">
            <w:pPr>
              <w:pStyle w:val="ae"/>
              <w:numPr>
                <w:ilvl w:val="0"/>
                <w:numId w:val="100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積 ㄐㄧ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蓄存、儲藏。如：囤積、積少成多。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\o\ac(□,形)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長期累存的。如：積習、積勞成疾。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數與數相乘的得數。如：三乘二等於六，六為積，亦稱「積數」。</w:t>
            </w:r>
          </w:p>
          <w:p w14:paraId="03D18A48" w14:textId="52662456" w:rsidR="00B35FED" w:rsidRPr="00B35FED" w:rsidRDefault="00B35FED" w:rsidP="00B35FED">
            <w:pPr>
              <w:pStyle w:val="ae"/>
              <w:numPr>
                <w:ilvl w:val="0"/>
                <w:numId w:val="100"/>
              </w:numPr>
              <w:ind w:leftChars="0"/>
              <w:jc w:val="left"/>
              <w:rPr>
                <w:rFonts w:ascii="芫荽 0.91" w:eastAsia="芫荽 0.91" w:hAnsi="芫荽 0.91" w:cs="芫荽 0.91" w:hint="eastAsia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績 ㄐㄧ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功業、成果。如：功績、成績。</w:t>
            </w:r>
          </w:p>
        </w:tc>
      </w:tr>
      <w:tr w:rsidR="00B35FED" w:rsidRPr="003714BA" w14:paraId="137EC011" w14:textId="77777777" w:rsidTr="00826D41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0AC7DEFC" w14:textId="0F52F4E1" w:rsidR="00B35FED" w:rsidRPr="00B35FED" w:rsidRDefault="00B35FED" w:rsidP="00B35FED">
            <w:pPr>
              <w:pStyle w:val="ae"/>
              <w:numPr>
                <w:ilvl w:val="0"/>
                <w:numId w:val="11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蓄 ㄒㄩˋ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ab/>
              <w:t>儲藏、儲存。如：畢生積蓄。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t>不</w: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表露。如：含蓄。</w:t>
            </w:r>
          </w:p>
          <w:p w14:paraId="54E3A7CC" w14:textId="77777777" w:rsidR="00B35FED" w:rsidRPr="00B35FED" w:rsidRDefault="00B35FED" w:rsidP="00B35FED">
            <w:pPr>
              <w:pStyle w:val="ae"/>
              <w:numPr>
                <w:ilvl w:val="0"/>
                <w:numId w:val="11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畜 ㄒㄩˋ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飼養。如：畜牧業。</w:t>
            </w:r>
          </w:p>
          <w:p w14:paraId="19FC098E" w14:textId="77777777" w:rsidR="00B35FED" w:rsidRPr="00B35FED" w:rsidRDefault="00B35FED" w:rsidP="00B35FED">
            <w:pPr>
              <w:pStyle w:val="ae"/>
              <w:numPr>
                <w:ilvl w:val="0"/>
                <w:numId w:val="11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畜 ㄔㄨˋ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人飼養的禽獸。如馬、牛、羊、雞、犬、豬等。如：牲畜</w:t>
            </w:r>
          </w:p>
          <w:p w14:paraId="2C6400C8" w14:textId="26AE98BF" w:rsidR="00B35FED" w:rsidRPr="00B35FED" w:rsidRDefault="00B35FED" w:rsidP="00B35FED">
            <w:pPr>
              <w:pStyle w:val="ae"/>
              <w:numPr>
                <w:ilvl w:val="0"/>
                <w:numId w:val="116"/>
              </w:numPr>
              <w:ind w:leftChars="0"/>
              <w:jc w:val="left"/>
              <w:rPr>
                <w:rFonts w:ascii="芫荽 0.91" w:eastAsia="芫荽 0.91" w:hAnsi="芫荽 0.91" w:cs="芫荽 0.91" w:hint="eastAsia"/>
                <w:b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bCs/>
                <w:noProof/>
              </w:rPr>
              <w:t>搐</w:t>
            </w: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 xml:space="preserve"> ㄔㄨˋ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筋肉牽動。如：抽搐。</w:t>
            </w:r>
          </w:p>
        </w:tc>
      </w:tr>
      <w:tr w:rsidR="00B35FED" w:rsidRPr="003714BA" w14:paraId="32A7893E" w14:textId="77777777" w:rsidTr="00826D41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14DA04C8" w14:textId="0FD0EBFB" w:rsidR="00B35FED" w:rsidRPr="00B35FED" w:rsidRDefault="00B35FED" w:rsidP="00B35FED">
            <w:pPr>
              <w:pStyle w:val="ae"/>
              <w:numPr>
                <w:ilvl w:val="0"/>
                <w:numId w:val="117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鋪 ㄆㄨ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陳設、布置。如：鋪排、鋪設。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攤開、展平。如：鋪床。</w:t>
            </w:r>
          </w:p>
          <w:p w14:paraId="5D5C2295" w14:textId="1D86EA65" w:rsidR="00B35FED" w:rsidRPr="00B35FED" w:rsidRDefault="00B35FED" w:rsidP="00B35FED">
            <w:pPr>
              <w:pStyle w:val="ae"/>
              <w:numPr>
                <w:ilvl w:val="0"/>
                <w:numId w:val="117"/>
              </w:numPr>
              <w:ind w:leftChars="0"/>
              <w:jc w:val="left"/>
              <w:rPr>
                <w:rFonts w:ascii="芫荽 0.91" w:eastAsia="芫荽 0.91" w:hAnsi="芫荽 0.91" w:cs="芫荽 0.91" w:hint="eastAsia"/>
                <w:b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鋪 ㄆㄨˋ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商店。如：店鋪、當鋪。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\o\ac(□,名)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床位。如：床鋪、臥鋪。</w:t>
            </w:r>
          </w:p>
        </w:tc>
      </w:tr>
      <w:tr w:rsidR="000F4F6B" w:rsidRPr="003714BA" w14:paraId="77EE4A50" w14:textId="77777777" w:rsidTr="00826D41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3B10609D" w14:textId="325A6B24" w:rsidR="00B35FED" w:rsidRPr="00B35FED" w:rsidRDefault="00B35FED" w:rsidP="00B35FED">
            <w:pPr>
              <w:pStyle w:val="ae"/>
              <w:numPr>
                <w:ilvl w:val="0"/>
                <w:numId w:val="10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攬 ㄌㄢˇ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把持。如：攬鏡、獨攬大權。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引進、招徠。如：延攬人才、招攬生意。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eq \o\ac(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□</w:instrText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>,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動</w:instrText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>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提、牽。如：攬裙、攬轡。</w:t>
            </w:r>
          </w:p>
          <w:p w14:paraId="361B7C75" w14:textId="2C0E9680" w:rsidR="00B35FED" w:rsidRPr="00B35FED" w:rsidRDefault="00B35FED" w:rsidP="00B35FED">
            <w:pPr>
              <w:pStyle w:val="ae"/>
              <w:numPr>
                <w:ilvl w:val="0"/>
                <w:numId w:val="10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覽 ㄌㄢˇ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觀看、眺望。如：遊覽、一覽無遺。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eq \o\ac(□,動)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閱讀。如：瀏覽、博覽群書。</w:t>
            </w:r>
          </w:p>
          <w:p w14:paraId="6321A2CC" w14:textId="77777777" w:rsidR="00B35FED" w:rsidRPr="00B35FED" w:rsidRDefault="00B35FED" w:rsidP="00B35FED">
            <w:pPr>
              <w:pStyle w:val="ae"/>
              <w:numPr>
                <w:ilvl w:val="0"/>
                <w:numId w:val="103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纜 ㄌㄢˇ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eq \o\ac(□,名)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粗繩或繩狀物。如：電纜、纜繩。</w:t>
            </w:r>
          </w:p>
          <w:p w14:paraId="685DF78A" w14:textId="6A4ED50A" w:rsidR="00B35FED" w:rsidRPr="00B35FED" w:rsidRDefault="00B35FED" w:rsidP="00B35FED">
            <w:pPr>
              <w:pStyle w:val="ae"/>
              <w:numPr>
                <w:ilvl w:val="0"/>
                <w:numId w:val="103"/>
              </w:numPr>
              <w:ind w:leftChars="0"/>
              <w:jc w:val="left"/>
              <w:rPr>
                <w:rFonts w:ascii="芫荽 0.91" w:eastAsia="芫荽 0.91" w:hAnsi="芫荽 0.91" w:cs="芫荽 0.91" w:hint="eastAsia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欖 ㄌㄢˇ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—橄欖：植物名。</w:t>
            </w:r>
          </w:p>
        </w:tc>
      </w:tr>
      <w:tr w:rsidR="000F4F6B" w:rsidRPr="003714BA" w14:paraId="63B26427" w14:textId="77777777" w:rsidTr="00826D41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3C4A7602" w14:textId="77777777" w:rsidR="00B35FED" w:rsidRPr="00B35FED" w:rsidRDefault="00B35FED" w:rsidP="00B35FED">
            <w:pPr>
              <w:pStyle w:val="ae"/>
              <w:numPr>
                <w:ilvl w:val="0"/>
                <w:numId w:val="10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聘 ㄆㄧㄥˋ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\o\ac(□,動)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以禮徵招、恭請。今多指請人來任職做事。如：聘請。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\o\ac(□,名)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訂婚時男方贈與女方的信物和禮物。如：下聘。</w:t>
            </w:r>
          </w:p>
          <w:p w14:paraId="254E58C9" w14:textId="51F28880" w:rsidR="00B35FED" w:rsidRPr="00B35FED" w:rsidRDefault="00B35FED" w:rsidP="00B35FED">
            <w:pPr>
              <w:pStyle w:val="ae"/>
              <w:numPr>
                <w:ilvl w:val="0"/>
                <w:numId w:val="106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娉 ㄆㄧㄥ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</w: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—娉婷：形容女子容貌、體態輕巧美好的樣子。如：娉婷玉立碧水間。</w:t>
            </w:r>
          </w:p>
          <w:p w14:paraId="478C1299" w14:textId="64DCFB8D" w:rsidR="00B35FED" w:rsidRPr="00B35FED" w:rsidRDefault="00B35FED" w:rsidP="00B35FED">
            <w:pPr>
              <w:pStyle w:val="ae"/>
              <w:numPr>
                <w:ilvl w:val="0"/>
                <w:numId w:val="106"/>
              </w:numPr>
              <w:ind w:leftChars="0"/>
              <w:jc w:val="left"/>
              <w:rPr>
                <w:rFonts w:ascii="芫荽 0.91" w:eastAsia="芫荽 0.91" w:hAnsi="芫荽 0.91" w:cs="芫荽 0.91" w:hint="eastAsia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騁 ㄔㄥ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>ˇ</w:t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\o\ac(□,動)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直馳、奔跑。如：馳騁沙場。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\o\ac(□,動)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施展、放開。如：騁志。</w:t>
            </w:r>
          </w:p>
        </w:tc>
      </w:tr>
      <w:tr w:rsidR="00B35FED" w:rsidRPr="003714BA" w14:paraId="3FFB5358" w14:textId="77777777" w:rsidTr="003C1A36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310664A0" w14:textId="77777777" w:rsidR="00B35FED" w:rsidRPr="00B35FED" w:rsidRDefault="00B35FED" w:rsidP="003C1A36">
            <w:pPr>
              <w:pStyle w:val="ae"/>
              <w:numPr>
                <w:ilvl w:val="0"/>
                <w:numId w:val="102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lastRenderedPageBreak/>
              <w:t>墜 ㄓㄨㄟˋ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eq \o\ac(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□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instrText>,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動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instrText>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ab/>
              <w:t>從高處落下。如：搖搖欲墜。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eq \o\ac(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□</w:instrText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>,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名</w:instrText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>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垂懸的飾品。如：耳墜。</w:t>
            </w:r>
          </w:p>
          <w:p w14:paraId="5D4F1468" w14:textId="77777777" w:rsidR="00B35FED" w:rsidRPr="00B35FED" w:rsidRDefault="00B35FED" w:rsidP="003C1A36">
            <w:pPr>
              <w:pStyle w:val="ae"/>
              <w:numPr>
                <w:ilvl w:val="0"/>
                <w:numId w:val="102"/>
              </w:numPr>
              <w:ind w:leftChars="0"/>
              <w:jc w:val="left"/>
              <w:rPr>
                <w:rFonts w:ascii="芫荽 0.91" w:eastAsia="芫荽 0.91" w:hAnsi="芫荽 0.91" w:cs="芫荽 0.91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墮 ㄉㄨㄛˋ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noProof/>
              </w:rPr>
              <w:instrText xml:space="preserve"> eq \o\ac(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□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instrText>,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>動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instrText>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落、掉。如：自甘墮落。</w:t>
            </w:r>
          </w:p>
          <w:p w14:paraId="3DCEC228" w14:textId="77777777" w:rsidR="00B35FED" w:rsidRPr="00B35FED" w:rsidRDefault="00B35FED" w:rsidP="003C1A36">
            <w:pPr>
              <w:pStyle w:val="ae"/>
              <w:numPr>
                <w:ilvl w:val="0"/>
                <w:numId w:val="102"/>
              </w:numPr>
              <w:ind w:leftChars="0"/>
              <w:jc w:val="left"/>
              <w:rPr>
                <w:rFonts w:ascii="芫荽 0.91" w:eastAsia="芫荽 0.91" w:hAnsi="芫荽 0.91" w:cs="芫荽 0.91" w:hint="eastAsia"/>
                <w:b/>
                <w:bCs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隧 ㄙㄨㄟˋ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 xml:space="preserve"> eq \o\ac(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□</w:instrText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>,</w:instrText>
            </w:r>
            <w:r w:rsidRPr="00B35FED">
              <w:rPr>
                <w:rFonts w:ascii="芫荽 0.91" w:eastAsia="芫荽 0.91" w:hAnsi="芫荽 0.91" w:cs="芫荽 0.91" w:hint="eastAsia"/>
                <w:bCs/>
                <w:noProof/>
              </w:rPr>
              <w:instrText>名</w:instrText>
            </w:r>
            <w:r w:rsidRPr="00B35FED">
              <w:rPr>
                <w:rFonts w:ascii="芫荽 0.91" w:eastAsia="芫荽 0.91" w:hAnsi="芫荽 0.91" w:cs="芫荽 0.91"/>
                <w:bCs/>
                <w:noProof/>
              </w:rPr>
              <w:instrText>)</w:instrText>
            </w:r>
            <w:r w:rsidRPr="00B35FED">
              <w:rPr>
                <w:rFonts w:ascii="芫荽 0.91" w:eastAsia="芫荽 0.91" w:hAnsi="芫荽 0.91" w:cs="芫荽 0.91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通道。如：隧道。</w:t>
            </w:r>
          </w:p>
        </w:tc>
      </w:tr>
      <w:tr w:rsidR="00CF4B49" w:rsidRPr="003714BA" w14:paraId="4843A69D" w14:textId="77777777" w:rsidTr="00826D41">
        <w:trPr>
          <w:trHeight w:val="57"/>
        </w:trPr>
        <w:tc>
          <w:tcPr>
            <w:tcW w:w="9639" w:type="dxa"/>
            <w:gridSpan w:val="4"/>
            <w:tcBorders>
              <w:top w:val="dotted" w:sz="8" w:space="0" w:color="auto"/>
              <w:bottom w:val="dotted" w:sz="8" w:space="0" w:color="auto"/>
            </w:tcBorders>
            <w:vAlign w:val="center"/>
          </w:tcPr>
          <w:p w14:paraId="0F25333F" w14:textId="148124E1" w:rsidR="00B35FED" w:rsidRDefault="00B35FED" w:rsidP="00B35FED">
            <w:pPr>
              <w:pStyle w:val="ae"/>
              <w:numPr>
                <w:ilvl w:val="0"/>
                <w:numId w:val="86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歧 ㄑ一ˊ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\o\ac(□,名)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分岔的道路。如：歧路、歧途。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\o\ac(□,形)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分岔不一致的、有差別的。如：歧義、分歧。</w:t>
            </w:r>
          </w:p>
          <w:p w14:paraId="11C31166" w14:textId="77777777" w:rsidR="00B35FED" w:rsidRDefault="00B35FED" w:rsidP="00B35FED">
            <w:pPr>
              <w:pStyle w:val="ae"/>
              <w:numPr>
                <w:ilvl w:val="0"/>
                <w:numId w:val="86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技 ㄐㄧˋ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\o\ac(□,名)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才藝，專門的本領。如：雕蟲小技、一技之長。</w:t>
            </w:r>
          </w:p>
          <w:p w14:paraId="34859C47" w14:textId="77777777" w:rsidR="00B35FED" w:rsidRDefault="00B35FED" w:rsidP="00B35FED">
            <w:pPr>
              <w:pStyle w:val="ae"/>
              <w:numPr>
                <w:ilvl w:val="0"/>
                <w:numId w:val="86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妓 ㄐㄧˋ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\o\ac(□,名)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古代以歌舞娛樂賓客的女子。如：歌妓、藝妓。</w:t>
            </w:r>
          </w:p>
          <w:p w14:paraId="3E8FFCEE" w14:textId="3886D4A7" w:rsidR="00B35FED" w:rsidRDefault="00B35FED" w:rsidP="00B35FED">
            <w:pPr>
              <w:pStyle w:val="ae"/>
              <w:numPr>
                <w:ilvl w:val="0"/>
                <w:numId w:val="86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枝 ㄓ</w:t>
            </w:r>
            <w:r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\o\ac(□,名)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樹幹從旁生出的枝條。如：枯枝、節外生枝。</w:t>
            </w:r>
            <w:r>
              <w:rPr>
                <w:rFonts w:ascii="芫荽 0.91" w:eastAsia="芫荽 0.91" w:hAnsi="芫荽 0.91" w:cs="芫荽 0.91"/>
                <w:noProof/>
              </w:rPr>
              <w:br/>
            </w:r>
            <w:r>
              <w:rPr>
                <w:rFonts w:ascii="芫荽 0.91" w:eastAsia="芫荽 0.91" w:hAnsi="芫荽 0.91" w:cs="芫荽 0.91"/>
                <w:b/>
                <w:noProof/>
              </w:rPr>
              <w:t xml:space="preserve">       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\o\ac(□,形)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零碎而不重要的。如：枝微末節。</w:t>
            </w:r>
            <w:r>
              <w:rPr>
                <w:rFonts w:ascii="芫荽 0.91" w:eastAsia="芫荽 0.91" w:hAnsi="芫荽 0.91" w:cs="芫荽 0.91"/>
                <w:noProof/>
              </w:rPr>
              <w:br/>
              <w:t xml:space="preserve">        </w:t>
            </w:r>
            <w:r w:rsidRPr="00B35FED">
              <w:rPr>
                <w:rFonts w:ascii="芫荽 0.91" w:eastAsia="芫荽 0.91" w:hAnsi="芫荽 0.91" w:cs="芫荽 0.91"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\o\ac(□,量)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t>計算細長物體的單位。如：三枝原子筆。</w:t>
            </w:r>
          </w:p>
          <w:p w14:paraId="31A09B1C" w14:textId="2798ED80" w:rsidR="00B35FED" w:rsidRPr="00B35FED" w:rsidRDefault="00B35FED" w:rsidP="00B35FED">
            <w:pPr>
              <w:pStyle w:val="ae"/>
              <w:numPr>
                <w:ilvl w:val="0"/>
                <w:numId w:val="86"/>
              </w:numPr>
              <w:ind w:leftChars="0"/>
              <w:jc w:val="left"/>
              <w:rPr>
                <w:rFonts w:ascii="芫荽 0.91" w:eastAsia="芫荽 0.91" w:hAnsi="芫荽 0.91" w:cs="芫荽 0.91" w:hint="eastAsia"/>
                <w:noProof/>
              </w:rPr>
            </w:pPr>
            <w:r w:rsidRPr="00B35FED">
              <w:rPr>
                <w:rFonts w:ascii="芫荽 0.91" w:eastAsia="芫荽 0.91" w:hAnsi="芫荽 0.91" w:cs="芫荽 0.91" w:hint="eastAsia"/>
                <w:b/>
                <w:noProof/>
              </w:rPr>
              <w:t>肢 ㄓ</w:t>
            </w:r>
            <w:r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 w:rsidRPr="00B35FED">
              <w:rPr>
                <w:rFonts w:ascii="芫荽 0.91" w:eastAsia="芫荽 0.91" w:hAnsi="芫荽 0.91" w:cs="芫荽 0.91"/>
                <w:b/>
                <w:noProof/>
              </w:rPr>
              <w:tab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instrText xml:space="preserve"> eq \o\ac(□,名)</w:instrText>
            </w:r>
            <w:r w:rsidRPr="00B35FED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B35FED">
              <w:rPr>
                <w:rFonts w:ascii="芫荽 0.91" w:eastAsia="芫荽 0.91" w:hAnsi="芫荽 0.91" w:cs="芫荽 0.91"/>
                <w:noProof/>
              </w:rPr>
              <w:t>人或動物的手腳。如：肢體、四肢。</w:t>
            </w:r>
          </w:p>
          <w:p w14:paraId="7DE4A966" w14:textId="30DC1161" w:rsidR="00B35FED" w:rsidRPr="000F4F6B" w:rsidRDefault="00B35FED" w:rsidP="00B35FED">
            <w:pPr>
              <w:pStyle w:val="ae"/>
              <w:numPr>
                <w:ilvl w:val="0"/>
                <w:numId w:val="86"/>
              </w:numPr>
              <w:ind w:leftChars="0"/>
              <w:jc w:val="left"/>
              <w:rPr>
                <w:rFonts w:ascii="芫荽 0.91" w:eastAsia="芫荽 0.91" w:hAnsi="芫荽 0.91" w:cs="芫荽 0.91"/>
                <w:noProof/>
              </w:rPr>
            </w:pPr>
            <w:r w:rsidRPr="004E0942">
              <w:rPr>
                <w:rFonts w:ascii="芫荽 0.91" w:eastAsia="芫荽 0.91" w:hAnsi="芫荽 0.91" w:cs="芫荽 0.91" w:hint="eastAsia"/>
                <w:b/>
                <w:noProof/>
              </w:rPr>
              <w:t>吱</w:t>
            </w:r>
            <w:r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 w:rsidRPr="004E0942">
              <w:rPr>
                <w:rFonts w:ascii="芫荽 0.91" w:eastAsia="芫荽 0.91" w:hAnsi="芫荽 0.91" w:cs="芫荽 0.91" w:hint="eastAsia"/>
                <w:b/>
                <w:noProof/>
              </w:rPr>
              <w:t>ㄓ</w:t>
            </w:r>
            <w:r>
              <w:rPr>
                <w:rFonts w:ascii="芫荽 0.91" w:eastAsia="芫荽 0.91" w:hAnsi="芫荽 0.91" w:cs="芫荽 0.91" w:hint="eastAsia"/>
                <w:b/>
                <w:noProof/>
              </w:rPr>
              <w:t xml:space="preserve"> </w:t>
            </w:r>
            <w:r w:rsidRPr="004E0942">
              <w:rPr>
                <w:rFonts w:ascii="芫荽 0.91" w:eastAsia="芫荽 0.91" w:hAnsi="芫荽 0.91" w:cs="芫荽 0.91" w:hint="eastAsia"/>
                <w:noProof/>
              </w:rPr>
              <w:tab/>
            </w:r>
            <w:r w:rsidRPr="004E0942">
              <w:rPr>
                <w:rFonts w:ascii="芫荽 0.91" w:eastAsia="芫荽 0.91" w:hAnsi="芫荽 0.91" w:cs="芫荽 0.91" w:hint="eastAsia"/>
                <w:noProof/>
              </w:rPr>
              <w:fldChar w:fldCharType="begin"/>
            </w:r>
            <w:r w:rsidRPr="004E0942">
              <w:rPr>
                <w:rFonts w:ascii="芫荽 0.91" w:eastAsia="芫荽 0.91" w:hAnsi="芫荽 0.91" w:cs="芫荽 0.91" w:hint="eastAsia"/>
                <w:noProof/>
              </w:rPr>
              <w:instrText xml:space="preserve"> eq \o\ac(□,狀)</w:instrText>
            </w:r>
            <w:r w:rsidRPr="004E0942">
              <w:rPr>
                <w:rFonts w:ascii="芫荽 0.91" w:eastAsia="芫荽 0.91" w:hAnsi="芫荽 0.91" w:cs="芫荽 0.91" w:hint="eastAsia"/>
                <w:noProof/>
              </w:rPr>
              <w:fldChar w:fldCharType="end"/>
            </w:r>
            <w:r w:rsidRPr="004E0942">
              <w:rPr>
                <w:rFonts w:ascii="芫荽 0.91" w:eastAsia="芫荽 0.91" w:hAnsi="芫荽 0.91" w:cs="芫荽 0.91"/>
                <w:noProof/>
              </w:rPr>
              <w:t>形容小動物或細碎尖銳的聲音。如：</w:t>
            </w:r>
            <w:r w:rsidRPr="004E0942">
              <w:rPr>
                <w:rFonts w:ascii="芫荽 0.91" w:eastAsia="芫荽 0.91" w:hAnsi="芫荽 0.91" w:cs="芫荽 0.91" w:hint="eastAsia"/>
                <w:noProof/>
              </w:rPr>
              <w:t>老鼠吱吱叫。</w:t>
            </w:r>
          </w:p>
        </w:tc>
      </w:tr>
      <w:tr w:rsidR="00135B3F" w:rsidRPr="00866D12" w14:paraId="17E3048E" w14:textId="77777777" w:rsidTr="00826D41">
        <w:trPr>
          <w:trHeight w:val="67"/>
        </w:trPr>
        <w:tc>
          <w:tcPr>
            <w:tcW w:w="426" w:type="dxa"/>
            <w:tcBorders>
              <w:bottom w:val="dotted" w:sz="4" w:space="0" w:color="auto"/>
            </w:tcBorders>
            <w:vAlign w:val="center"/>
          </w:tcPr>
          <w:p w14:paraId="74E59D1E" w14:textId="77777777" w:rsidR="00135B3F" w:rsidRPr="00826D41" w:rsidRDefault="00135B3F" w:rsidP="00DC6D3A">
            <w:pPr>
              <w:spacing w:line="240" w:lineRule="auto"/>
              <w:ind w:left="224" w:hangingChars="100" w:hanging="224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2158" w:type="dxa"/>
            <w:tcBorders>
              <w:bottom w:val="dotted" w:sz="4" w:space="0" w:color="auto"/>
            </w:tcBorders>
            <w:vAlign w:val="center"/>
          </w:tcPr>
          <w:p w14:paraId="27C96E7A" w14:textId="77777777" w:rsidR="00135B3F" w:rsidRPr="00826D41" w:rsidRDefault="00135B3F" w:rsidP="00DC6D3A">
            <w:pPr>
              <w:spacing w:line="240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sz w:val="22"/>
                <w:szCs w:val="22"/>
              </w:rPr>
              <w:t>形音義練習卷</w:t>
            </w:r>
          </w:p>
        </w:tc>
        <w:tc>
          <w:tcPr>
            <w:tcW w:w="7055" w:type="dxa"/>
            <w:gridSpan w:val="2"/>
            <w:tcBorders>
              <w:bottom w:val="dotted" w:sz="4" w:space="0" w:color="auto"/>
            </w:tcBorders>
            <w:vAlign w:val="center"/>
          </w:tcPr>
          <w:p w14:paraId="75A00B6B" w14:textId="77777777" w:rsidR="00135B3F" w:rsidRPr="00826D41" w:rsidRDefault="00135B3F" w:rsidP="00DC6D3A">
            <w:pPr>
              <w:spacing w:line="240" w:lineRule="auto"/>
              <w:ind w:left="220" w:hangingChars="100" w:hanging="220"/>
              <w:rPr>
                <w:rFonts w:ascii="jf open 粉圓 1.1" w:eastAsia="jf open 粉圓 1.1" w:hAnsi="jf open 粉圓 1.1"/>
                <w:color w:val="000000" w:themeColor="text1"/>
                <w:sz w:val="22"/>
                <w:szCs w:val="22"/>
              </w:rPr>
            </w:pPr>
            <w:r w:rsidRPr="00826D41">
              <w:rPr>
                <w:rFonts w:ascii="jf open 粉圓 1.1" w:eastAsia="jf open 粉圓 1.1" w:hAnsi="jf open 粉圓 1.1" w:hint="eastAsia"/>
                <w:color w:val="000000" w:themeColor="text1"/>
                <w:sz w:val="22"/>
                <w:szCs w:val="22"/>
              </w:rPr>
              <w:t>熟讀下方「形音義練習卷」，課堂上會小考。</w:t>
            </w:r>
          </w:p>
        </w:tc>
      </w:tr>
      <w:tr w:rsidR="00135B3F" w:rsidRPr="00866D12" w14:paraId="5A4B79EE" w14:textId="77777777" w:rsidTr="00826D41">
        <w:trPr>
          <w:trHeight w:val="60"/>
        </w:trPr>
        <w:tc>
          <w:tcPr>
            <w:tcW w:w="9639" w:type="dxa"/>
            <w:gridSpan w:val="4"/>
            <w:tcBorders>
              <w:top w:val="dotted" w:sz="4" w:space="0" w:color="auto"/>
              <w:bottom w:val="nil"/>
            </w:tcBorders>
            <w:vAlign w:val="center"/>
          </w:tcPr>
          <w:p w14:paraId="7B3278A6" w14:textId="6EB83DA9" w:rsidR="00135B3F" w:rsidRPr="000F3B74" w:rsidRDefault="00135B3F" w:rsidP="00DC6D3A">
            <w:pPr>
              <w:spacing w:line="240" w:lineRule="auto"/>
              <w:ind w:left="240" w:hangingChars="100" w:hanging="240"/>
              <w:jc w:val="center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0F3B74">
              <w:rPr>
                <w:rFonts w:ascii="jf open 粉圓 1.1" w:eastAsia="jf open 粉圓 1.1" w:hAnsi="jf open 粉圓 1.1" w:hint="eastAsia"/>
                <w:color w:val="000000" w:themeColor="text1"/>
              </w:rPr>
              <w:t>國字注音</w:t>
            </w:r>
          </w:p>
        </w:tc>
      </w:tr>
      <w:tr w:rsidR="00135B3F" w:rsidRPr="00866D12" w14:paraId="2C41846D" w14:textId="77777777" w:rsidTr="00826D41">
        <w:tc>
          <w:tcPr>
            <w:tcW w:w="4614" w:type="dxa"/>
            <w:gridSpan w:val="3"/>
            <w:tcBorders>
              <w:top w:val="nil"/>
              <w:bottom w:val="single" w:sz="4" w:space="0" w:color="auto"/>
              <w:right w:val="dotted" w:sz="4" w:space="0" w:color="auto"/>
            </w:tcBorders>
          </w:tcPr>
          <w:p w14:paraId="1D801A19" w14:textId="0F1CCE82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「癌」細胞：ㄞˊ</w:t>
            </w:r>
          </w:p>
          <w:p w14:paraId="5675E083" w14:textId="50F93EF2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活「ㄅㄢˇ」印刷：版</w:t>
            </w:r>
          </w:p>
          <w:p w14:paraId="0332DA9C" w14:textId="624D77C9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搖搖欲「ㄓㄨㄟˋ」：墜</w:t>
            </w:r>
          </w:p>
          <w:p w14:paraId="50F93E0E" w14:textId="0DFDF284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琳「ㄌㄤˊ」滿目：瑯</w:t>
            </w:r>
          </w:p>
          <w:p w14:paraId="04CE7F73" w14:textId="36344313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自甘「ㄉㄨㄛˋ」落：墮</w:t>
            </w:r>
          </w:p>
          <w:p w14:paraId="00FC1986" w14:textId="585E56C9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「ㄨㄟˇ」ㄨㄟˇ道出：娓</w:t>
            </w:r>
          </w:p>
          <w:p w14:paraId="626BECBD" w14:textId="2B1B7B85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技術精「湛」：ㄓㄢˋ</w:t>
            </w:r>
          </w:p>
          <w:p w14:paraId="16DA4BD5" w14:textId="2596F400" w:rsidR="00B35FED" w:rsidRDefault="00B35FED" w:rsidP="00B35FED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「輟」學：ㄔㄨㄛˋ</w:t>
            </w:r>
          </w:p>
          <w:p w14:paraId="20D9CE01" w14:textId="4F5F5204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一「帖」苦藥：ㄊㄧㄝˇ</w:t>
            </w:r>
          </w:p>
          <w:p w14:paraId="5EC0C3C5" w14:textId="12017CE9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「ㄒㄧㄥˋ」免於難：倖</w:t>
            </w:r>
          </w:p>
          <w:p w14:paraId="24233A61" w14:textId="74724B12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顛「簸」困厄：ㄅㄛˇ</w:t>
            </w:r>
          </w:p>
          <w:p w14:paraId="76835E99" w14:textId="5261D097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企業「ㄅㄧㄥˋ」購：併</w:t>
            </w:r>
          </w:p>
          <w:p w14:paraId="73E32660" w14:textId="61E967B4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抽「搐」：ㄔㄨˋ</w:t>
            </w:r>
          </w:p>
          <w:p w14:paraId="674B70EC" w14:textId="77777777" w:rsidR="00B35FED" w:rsidRDefault="00B35FED" w:rsidP="00B35FED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可樂瓶「ㄍㄨㄢˋ」：罐</w:t>
            </w:r>
          </w:p>
          <w:p w14:paraId="6C442829" w14:textId="1B675C45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「ㄆㄧㄥˋ」請顧問：聘</w:t>
            </w:r>
          </w:p>
          <w:p w14:paraId="6ECBA0A9" w14:textId="12C590C7" w:rsidR="00B35FED" w:rsidRPr="00B35FED" w:rsidRDefault="00B35FED" w:rsidP="00457616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擺脫束「ㄈㄨˊ」：縛</w:t>
            </w:r>
          </w:p>
          <w:p w14:paraId="14DF68BC" w14:textId="7BC0292E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低頭「ㄔㄨㄛˋ」泣：啜</w:t>
            </w:r>
          </w:p>
          <w:p w14:paraId="5D8C9A58" w14:textId="77777777" w:rsidR="00B35FED" w:rsidRDefault="00B35FED" w:rsidP="00B35FED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標「ㄑㄧㄢ」：籤</w:t>
            </w:r>
          </w:p>
          <w:p w14:paraId="32D89A1C" w14:textId="2F8C4749" w:rsidR="00AF3B2D" w:rsidRPr="00457616" w:rsidRDefault="00457616" w:rsidP="00457616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 w:hint="eastAsia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近在「ㄓˇ」尺：咫</w:t>
            </w:r>
          </w:p>
        </w:tc>
        <w:tc>
          <w:tcPr>
            <w:tcW w:w="5025" w:type="dxa"/>
            <w:tcBorders>
              <w:top w:val="nil"/>
              <w:left w:val="dotted" w:sz="4" w:space="0" w:color="auto"/>
              <w:bottom w:val="single" w:sz="4" w:space="0" w:color="auto"/>
            </w:tcBorders>
          </w:tcPr>
          <w:p w14:paraId="38491CE7" w14:textId="77777777" w:rsidR="00457616" w:rsidRPr="00B35FED" w:rsidRDefault="00457616" w:rsidP="00457616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眾所「矚」目：ㄓㄨˇ</w:t>
            </w:r>
          </w:p>
          <w:p w14:paraId="67E6899B" w14:textId="77777777" w:rsidR="00457616" w:rsidRPr="00B35FED" w:rsidRDefault="00457616" w:rsidP="00457616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華麗裝「ㄏㄨㄤˊ」：潢</w:t>
            </w:r>
          </w:p>
          <w:p w14:paraId="1239E849" w14:textId="77777777" w:rsidR="00457616" w:rsidRPr="00B35FED" w:rsidRDefault="00457616" w:rsidP="00457616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「ㄕㄣ」ㄕㄣ學子：莘</w:t>
            </w:r>
          </w:p>
          <w:p w14:paraId="5290FE5A" w14:textId="77777777" w:rsidR="00457616" w:rsidRPr="00B35FED" w:rsidRDefault="00457616" w:rsidP="00457616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「ㄔㄣˋ」線字體：襯</w:t>
            </w:r>
          </w:p>
          <w:p w14:paraId="1F7AA7A0" w14:textId="77777777" w:rsidR="00457616" w:rsidRPr="00B35FED" w:rsidRDefault="00457616" w:rsidP="00457616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腫「ㄌㄧㄡˊ」：瘤</w:t>
            </w:r>
          </w:p>
          <w:p w14:paraId="3F7D724D" w14:textId="77777777" w:rsidR="00457616" w:rsidRPr="00B35FED" w:rsidRDefault="00457616" w:rsidP="00457616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顛「ㄈㄨˋ」傳統：覆</w:t>
            </w:r>
          </w:p>
          <w:p w14:paraId="4A96D142" w14:textId="77777777" w:rsidR="00457616" w:rsidRPr="00B35FED" w:rsidRDefault="00457616" w:rsidP="00457616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打地「鋪」：ㄆㄨˋ</w:t>
            </w:r>
          </w:p>
          <w:p w14:paraId="572A7489" w14:textId="77777777" w:rsidR="00457616" w:rsidRDefault="00457616" w:rsidP="00457616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畢生積「ㄒㄩˋ」：蓄</w:t>
            </w:r>
          </w:p>
          <w:p w14:paraId="542F4EAC" w14:textId="33978733" w:rsidR="00B35FED" w:rsidRDefault="00B35FED" w:rsidP="00457616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炒「ㄧㄡˊ」魚：魷</w:t>
            </w:r>
          </w:p>
          <w:p w14:paraId="33E74DEC" w14:textId="77777777" w:rsidR="00B35FED" w:rsidRDefault="00B35FED" w:rsidP="00B35FED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「罹」患絕症：ㄌㄧˊ</w:t>
            </w: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ab/>
            </w:r>
          </w:p>
          <w:p w14:paraId="17800680" w14:textId="77777777" w:rsidR="00B35FED" w:rsidRDefault="00B35FED" w:rsidP="00B35FED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「ㄌㄢˇ」鏡自問：攬</w:t>
            </w: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ab/>
              <w:t xml:space="preserve"> </w:t>
            </w:r>
          </w:p>
          <w:p w14:paraId="3A320D86" w14:textId="22BD3749" w:rsidR="00B35FED" w:rsidRPr="00B35FED" w:rsidRDefault="00B35FED" w:rsidP="00B35FED">
            <w:pPr>
              <w:pStyle w:val="ae"/>
              <w:numPr>
                <w:ilvl w:val="0"/>
                <w:numId w:val="6"/>
              </w:numPr>
              <w:adjustRightInd w:val="0"/>
              <w:snapToGrid w:val="0"/>
              <w:ind w:leftChars="0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存「ㄎㄨㄢˇ」：款</w:t>
            </w:r>
          </w:p>
          <w:p w14:paraId="6A862AC8" w14:textId="77777777" w:rsidR="00B35FED" w:rsidRDefault="00B35FED" w:rsidP="00B35FED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「ㄒㄧˋ」谷：矽</w:t>
            </w: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ab/>
            </w:r>
          </w:p>
          <w:p w14:paraId="211D463E" w14:textId="77777777" w:rsidR="00B35FED" w:rsidRDefault="00B35FED" w:rsidP="00B35FED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意見分「ㄑㄧˊ」：歧</w:t>
            </w:r>
          </w:p>
          <w:p w14:paraId="710054E4" w14:textId="77777777" w:rsidR="00457616" w:rsidRDefault="00B35FED" w:rsidP="00457616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57616">
              <w:rPr>
                <w:rFonts w:ascii="芫荽 0.91" w:eastAsia="芫荽 0.91" w:hAnsi="芫荽 0.91" w:cs="芫荽 0.91"/>
                <w:color w:val="000000" w:themeColor="text1"/>
              </w:rPr>
              <w:t>「ㄧˊ」臟：胰</w:t>
            </w:r>
          </w:p>
          <w:p w14:paraId="5D8366C3" w14:textId="77777777" w:rsidR="00457616" w:rsidRDefault="00B35FED" w:rsidP="00457616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457616">
              <w:rPr>
                <w:rFonts w:ascii="芫荽 0.91" w:eastAsia="芫荽 0.91" w:hAnsi="芫荽 0.91" w:cs="芫荽 0.91"/>
                <w:color w:val="000000" w:themeColor="text1"/>
              </w:rPr>
              <w:t>水到「渠」成：ㄑㄩˊ</w:t>
            </w:r>
          </w:p>
          <w:p w14:paraId="2AA39D4E" w14:textId="77777777" w:rsidR="00457616" w:rsidRDefault="00B35FED" w:rsidP="00457616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如「ㄕˋ」重負：釋</w:t>
            </w:r>
          </w:p>
          <w:p w14:paraId="6740BBCF" w14:textId="77777777" w:rsidR="00457616" w:rsidRDefault="00B35FED" w:rsidP="00457616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掙開束「ㄈㄨˊ」：縛</w:t>
            </w:r>
          </w:p>
          <w:p w14:paraId="52D764C4" w14:textId="6EC5BCB5" w:rsidR="009A0970" w:rsidRPr="00457616" w:rsidRDefault="00B35FED" w:rsidP="00457616">
            <w:pPr>
              <w:pStyle w:val="ae"/>
              <w:numPr>
                <w:ilvl w:val="0"/>
                <w:numId w:val="6"/>
              </w:numPr>
              <w:spacing w:line="240" w:lineRule="auto"/>
              <w:ind w:leftChars="0"/>
              <w:jc w:val="left"/>
              <w:rPr>
                <w:rFonts w:ascii="芫荽 0.91" w:eastAsia="芫荽 0.91" w:hAnsi="芫荽 0.91" w:cs="芫荽 0.91" w:hint="eastAsia"/>
                <w:color w:val="000000" w:themeColor="text1"/>
              </w:rPr>
            </w:pPr>
            <w:r w:rsidRPr="00B35FED">
              <w:rPr>
                <w:rFonts w:ascii="芫荽 0.91" w:eastAsia="芫荽 0.91" w:hAnsi="芫荽 0.91" w:cs="芫荽 0.91"/>
                <w:color w:val="000000" w:themeColor="text1"/>
              </w:rPr>
              <w:t>「ㄐㄧ」效不佳：績</w:t>
            </w:r>
          </w:p>
        </w:tc>
      </w:tr>
    </w:tbl>
    <w:p w14:paraId="420FF36F" w14:textId="5E2AF0DD" w:rsidR="00BB218B" w:rsidRPr="00F40B6A" w:rsidRDefault="00AC5C63" w:rsidP="002475BA">
      <w:pPr>
        <w:jc w:val="center"/>
        <w:rPr>
          <w:rFonts w:ascii="jf open 粉圓 1.1" w:eastAsia="jf open 粉圓 1.1" w:hAnsi="jf open 粉圓 1.1" w:hint="eastAsia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二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077BD6">
        <w:rPr>
          <w:rFonts w:ascii="jf open 粉圓 1.1" w:eastAsia="jf open 粉圓 1.1" w:hAnsi="jf open 粉圓 1.1" w:hint="eastAsia"/>
          <w:b/>
          <w:bCs/>
          <w:sz w:val="28"/>
          <w:szCs w:val="28"/>
        </w:rPr>
        <w:t>作者九宮格</w:t>
      </w:r>
      <w:r w:rsidR="00F40B6A">
        <w:rPr>
          <w:rFonts w:ascii="jf open 粉圓 1.1" w:eastAsia="jf open 粉圓 1.1" w:hAnsi="jf open 粉圓 1.1" w:hint="eastAsia"/>
          <w:b/>
          <w:bCs/>
          <w:sz w:val="28"/>
          <w:szCs w:val="28"/>
        </w:rPr>
        <w:t>：</w:t>
      </w:r>
      <w:r w:rsidR="002475BA" w:rsidRPr="002475BA">
        <w:rPr>
          <w:rFonts w:ascii="jf open 粉圓 1.1" w:eastAsia="jf open 粉圓 1.1" w:hAnsi="jf open 粉圓 1.1" w:hint="eastAsia"/>
          <w:b/>
          <w:bCs/>
          <w:sz w:val="28"/>
          <w:szCs w:val="28"/>
          <w:u w:val="single"/>
        </w:rPr>
        <w:t>賈伯斯</w:t>
      </w:r>
      <w:r w:rsidR="002475BA" w:rsidRPr="002475BA">
        <w:rPr>
          <w:rFonts w:ascii="jf open 粉圓 1.1" w:eastAsia="jf open 粉圓 1.1" w:hAnsi="jf open 粉圓 1.1" w:hint="eastAsia"/>
          <w:b/>
          <w:bCs/>
          <w:sz w:val="28"/>
          <w:szCs w:val="28"/>
          <w:vertAlign w:val="subscript"/>
        </w:rPr>
        <w:t>（</w:t>
      </w:r>
      <w:r w:rsidR="002475BA" w:rsidRPr="002475BA">
        <w:rPr>
          <w:rFonts w:ascii="jf open 粉圓 1.1" w:eastAsia="jf open 粉圓 1.1" w:hAnsi="jf open 粉圓 1.1"/>
          <w:b/>
          <w:bCs/>
          <w:sz w:val="28"/>
          <w:szCs w:val="28"/>
          <w:vertAlign w:val="subscript"/>
        </w:rPr>
        <w:t>Steve</w:t>
      </w:r>
      <w:r w:rsidR="002475BA" w:rsidRPr="002475BA">
        <w:rPr>
          <w:rFonts w:ascii="jf open 粉圓 1.1" w:eastAsia="jf open 粉圓 1.1" w:hAnsi="jf open 粉圓 1.1" w:hint="eastAsia"/>
          <w:b/>
          <w:bCs/>
          <w:sz w:val="28"/>
          <w:szCs w:val="28"/>
          <w:vertAlign w:val="subscript"/>
        </w:rPr>
        <w:t>．</w:t>
      </w:r>
      <w:r w:rsidR="002475BA" w:rsidRPr="002475BA">
        <w:rPr>
          <w:rFonts w:ascii="jf open 粉圓 1.1" w:eastAsia="jf open 粉圓 1.1" w:hAnsi="jf open 粉圓 1.1"/>
          <w:b/>
          <w:bCs/>
          <w:sz w:val="28"/>
          <w:szCs w:val="28"/>
          <w:vertAlign w:val="subscript"/>
        </w:rPr>
        <w:t>Paul</w:t>
      </w:r>
      <w:r w:rsidR="002475BA" w:rsidRPr="002475BA">
        <w:rPr>
          <w:rFonts w:ascii="jf open 粉圓 1.1" w:eastAsia="jf open 粉圓 1.1" w:hAnsi="jf open 粉圓 1.1" w:hint="eastAsia"/>
          <w:b/>
          <w:bCs/>
          <w:sz w:val="28"/>
          <w:szCs w:val="28"/>
          <w:vertAlign w:val="subscript"/>
        </w:rPr>
        <w:t>．</w:t>
      </w:r>
      <w:r w:rsidR="002475BA" w:rsidRPr="002475BA">
        <w:rPr>
          <w:rFonts w:ascii="jf open 粉圓 1.1" w:eastAsia="jf open 粉圓 1.1" w:hAnsi="jf open 粉圓 1.1"/>
          <w:b/>
          <w:bCs/>
          <w:sz w:val="28"/>
          <w:szCs w:val="28"/>
          <w:vertAlign w:val="subscript"/>
        </w:rPr>
        <w:t>Jobs</w:t>
      </w:r>
      <w:r w:rsidR="002475BA" w:rsidRPr="002475BA">
        <w:rPr>
          <w:rFonts w:ascii="jf open 粉圓 1.1" w:eastAsia="jf open 粉圓 1.1" w:hAnsi="jf open 粉圓 1.1" w:hint="eastAsia"/>
          <w:b/>
          <w:bCs/>
          <w:sz w:val="28"/>
          <w:szCs w:val="28"/>
          <w:vertAlign w:val="subscript"/>
        </w:rPr>
        <w:t>）</w:t>
      </w:r>
    </w:p>
    <w:tbl>
      <w:tblPr>
        <w:tblStyle w:val="a9"/>
        <w:tblW w:w="9629" w:type="dxa"/>
        <w:tblLayout w:type="fixed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A852EB" w:rsidRPr="00231CB4" w14:paraId="752B17D2" w14:textId="77777777" w:rsidTr="009A2279">
        <w:tc>
          <w:tcPr>
            <w:tcW w:w="9629" w:type="dxa"/>
            <w:gridSpan w:val="3"/>
          </w:tcPr>
          <w:p w14:paraId="64539294" w14:textId="77777777" w:rsidR="00A852EB" w:rsidRPr="00231CB4" w:rsidRDefault="00A852EB" w:rsidP="009A2279">
            <w:pPr>
              <w:spacing w:line="240" w:lineRule="auto"/>
              <w:jc w:val="left"/>
              <w:rPr>
                <w:rFonts w:ascii="jf open 粉圓 1.1" w:eastAsia="jf open 粉圓 1.1" w:hAnsi="jf open 粉圓 1.1"/>
                <w:sz w:val="20"/>
                <w:szCs w:val="20"/>
              </w:rPr>
            </w:pP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※閱讀「課文前哨站」、「題解」、「作者介紹」（切句號-畫重點-下小標</w:t>
            </w:r>
            <w:r w:rsidRPr="00231CB4">
              <w:rPr>
                <w:rFonts w:ascii="jf open 粉圓 1.1" w:eastAsia="jf open 粉圓 1.1" w:hAnsi="jf open 粉圓 1.1"/>
                <w:sz w:val="20"/>
                <w:szCs w:val="20"/>
              </w:rPr>
              <w:t>）</w:t>
            </w: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，完成閱讀筆記。</w:t>
            </w:r>
            <w:r>
              <w:rPr>
                <w:rFonts w:ascii="jf open 粉圓 1.1" w:eastAsia="jf open 粉圓 1.1" w:hAnsi="jf open 粉圓 1.1"/>
                <w:sz w:val="20"/>
                <w:szCs w:val="20"/>
              </w:rPr>
              <w:br/>
            </w:r>
            <w:r w:rsidRPr="004D1C14">
              <w:rPr>
                <w:rFonts w:ascii="芫荽 0.91" w:eastAsia="芫荽 0.91" w:hAnsi="芫荽 0.91" w:cs="芫荽 0.91" w:hint="eastAsia"/>
                <w:sz w:val="11"/>
                <w:szCs w:val="11"/>
              </w:rPr>
              <w:t>（「小標」提示：名字號、朝代籍貫、生卒年、學經歷、寫作特色、得獎經歷、作品</w:t>
            </w:r>
            <w:r w:rsidRPr="004D1C14">
              <w:rPr>
                <w:rFonts w:ascii="芫荽 0.91" w:eastAsia="芫荽 0.91" w:hAnsi="芫荽 0.91" w:cs="芫荽 0.91"/>
                <w:sz w:val="11"/>
                <w:szCs w:val="11"/>
              </w:rPr>
              <w:t>…）</w:t>
            </w:r>
            <w:r w:rsidRPr="00231CB4">
              <w:rPr>
                <w:rFonts w:ascii="jf open 粉圓 1.1" w:eastAsia="jf open 粉圓 1.1" w:hAnsi="jf open 粉圓 1.1" w:hint="eastAsia"/>
                <w:sz w:val="20"/>
                <w:szCs w:val="20"/>
              </w:rPr>
              <w:t>並觀看「作者影片」，完成</w:t>
            </w:r>
            <w:r w:rsidRPr="00231CB4">
              <w:rPr>
                <w:rFonts w:ascii="jf open 粉圓 1.1" w:eastAsia="jf open 粉圓 1.1" w:hAnsi="jf open 粉圓 1.1" w:hint="eastAsia"/>
                <w:b/>
                <w:bCs/>
                <w:sz w:val="20"/>
                <w:szCs w:val="20"/>
              </w:rPr>
              <w:t>「作者九宮格」自學單。</w:t>
            </w:r>
          </w:p>
        </w:tc>
      </w:tr>
      <w:tr w:rsidR="00A852EB" w:rsidRPr="00866D12" w14:paraId="39DF48C2" w14:textId="77777777" w:rsidTr="00CA73C7">
        <w:trPr>
          <w:trHeight w:val="20"/>
        </w:trPr>
        <w:tc>
          <w:tcPr>
            <w:tcW w:w="3209" w:type="dxa"/>
          </w:tcPr>
          <w:p w14:paraId="113DCE40" w14:textId="13D6372D" w:rsidR="00A852EB" w:rsidRPr="00480F9E" w:rsidRDefault="00EA3C25" w:rsidP="00130821">
            <w:pPr>
              <w:spacing w:line="276" w:lineRule="auto"/>
              <w:jc w:val="left"/>
              <w:rPr>
                <w:rFonts w:ascii="jf open 粉圓 1.1" w:eastAsia="jf open 粉圓 1.1" w:hAnsi="jf open 粉圓 1.1" w:cs="華康中黑體" w:hint="eastAsia"/>
              </w:rPr>
            </w:pPr>
            <w:r w:rsidRPr="00EA3C25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>
              <w:rPr>
                <w:rFonts w:ascii="jf open 粉圓 1.1" w:eastAsia="jf open 粉圓 1.1" w:hAnsi="jf open 粉圓 1.1" w:cs="華康中黑體" w:hint="eastAsia"/>
              </w:rPr>
              <w:t>，</w:t>
            </w:r>
            <w:r w:rsidR="00CA73C7">
              <w:rPr>
                <w:rFonts w:ascii="jf open 粉圓 1.1" w:eastAsia="jf open 粉圓 1.1" w:hAnsi="jf open 粉圓 1.1" w:cs="華康中黑體"/>
              </w:rPr>
              <w:br/>
            </w:r>
            <w:r>
              <w:rPr>
                <w:rFonts w:ascii="jf open 粉圓 1.1" w:eastAsia="jf open 粉圓 1.1" w:hAnsi="jf open 粉圓 1.1" w:cs="華康中黑體" w:hint="eastAsia"/>
              </w:rPr>
              <w:t>全名「</w:t>
            </w:r>
            <w:r w:rsidRPr="00EA3C25">
              <w:rPr>
                <w:rFonts w:ascii="jf open 粉圓 1.1" w:eastAsia="jf open 粉圓 1.1" w:hAnsi="jf open 粉圓 1.1" w:cs="華康中黑體"/>
              </w:rPr>
              <w:t>Steve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Pr="00EA3C25">
              <w:rPr>
                <w:rFonts w:ascii="jf open 粉圓 1.1" w:eastAsia="jf open 粉圓 1.1" w:hAnsi="jf open 粉圓 1.1" w:cs="華康中黑體"/>
              </w:rPr>
              <w:t>Paul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Pr="00EA3C25">
              <w:rPr>
                <w:rFonts w:ascii="jf open 粉圓 1.1" w:eastAsia="jf open 粉圓 1.1" w:hAnsi="jf open 粉圓 1.1" w:cs="華康中黑體"/>
              </w:rPr>
              <w:t>Jobs</w:t>
            </w:r>
            <w:r>
              <w:rPr>
                <w:rFonts w:ascii="jf open 粉圓 1.1" w:eastAsia="jf open 粉圓 1.1" w:hAnsi="jf open 粉圓 1.1" w:cs="華康中黑體" w:hint="eastAsia"/>
              </w:rPr>
              <w:t>」，通稱「</w:t>
            </w:r>
            <w:r w:rsidRPr="00EA3C25">
              <w:rPr>
                <w:rFonts w:ascii="jf open 粉圓 1.1" w:eastAsia="jf open 粉圓 1.1" w:hAnsi="jf open 粉圓 1.1" w:cs="華康中黑體"/>
              </w:rPr>
              <w:t>Steve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Pr="00EA3C25">
              <w:rPr>
                <w:rFonts w:ascii="jf open 粉圓 1.1" w:eastAsia="jf open 粉圓 1.1" w:hAnsi="jf open 粉圓 1.1" w:cs="華康中黑體"/>
              </w:rPr>
              <w:t>Jobs</w:t>
            </w:r>
            <w:r>
              <w:rPr>
                <w:rFonts w:ascii="jf open 粉圓 1.1" w:eastAsia="jf open 粉圓 1.1" w:hAnsi="jf open 粉圓 1.1" w:cs="華康中黑體" w:hint="eastAsia"/>
              </w:rPr>
              <w:t>」。</w:t>
            </w:r>
            <w:r w:rsidR="00CA73C7">
              <w:rPr>
                <w:rFonts w:ascii="jf open 粉圓 1.1" w:eastAsia="jf open 粉圓 1.1" w:hAnsi="jf open 粉圓 1.1" w:cs="華康中黑體"/>
              </w:rPr>
              <w:br/>
            </w:r>
            <w:r>
              <w:rPr>
                <w:rFonts w:ascii="jf open 粉圓 1.1" w:eastAsia="jf open 粉圓 1.1" w:hAnsi="jf open 粉圓 1.1" w:cs="華康中黑體" w:hint="eastAsia"/>
              </w:rPr>
              <w:t>西元</w:t>
            </w:r>
            <w:r>
              <w:rPr>
                <w:rFonts w:ascii="jf open 粉圓 1.1" w:eastAsia="jf open 粉圓 1.1" w:hAnsi="jf open 粉圓 1.1" w:cs="華康中黑體"/>
              </w:rPr>
              <w:t>1955</w:t>
            </w:r>
            <w:r>
              <w:rPr>
                <w:rFonts w:ascii="jf open 粉圓 1.1" w:eastAsia="jf open 粉圓 1.1" w:hAnsi="jf open 粉圓 1.1" w:cs="華康中黑體" w:hint="eastAsia"/>
              </w:rPr>
              <w:t>年</w:t>
            </w:r>
            <w:r>
              <w:rPr>
                <w:rFonts w:ascii="jf open 粉圓 1.1" w:eastAsia="jf open 粉圓 1.1" w:hAnsi="jf open 粉圓 1.1" w:cs="華康中黑體"/>
              </w:rPr>
              <w:t>2</w:t>
            </w:r>
            <w:r>
              <w:rPr>
                <w:rFonts w:ascii="jf open 粉圓 1.1" w:eastAsia="jf open 粉圓 1.1" w:hAnsi="jf open 粉圓 1.1" w:cs="華康中黑體" w:hint="eastAsia"/>
              </w:rPr>
              <w:t>月</w:t>
            </w:r>
            <w:r>
              <w:rPr>
                <w:rFonts w:ascii="jf open 粉圓 1.1" w:eastAsia="jf open 粉圓 1.1" w:hAnsi="jf open 粉圓 1.1" w:cs="華康中黑體"/>
              </w:rPr>
              <w:t>24</w:t>
            </w:r>
            <w:r>
              <w:rPr>
                <w:rFonts w:ascii="jf open 粉圓 1.1" w:eastAsia="jf open 粉圓 1.1" w:hAnsi="jf open 粉圓 1.1" w:cs="華康中黑體" w:hint="eastAsia"/>
              </w:rPr>
              <w:t>日出生於</w:t>
            </w:r>
            <w:r w:rsidRPr="00EA3C25">
              <w:rPr>
                <w:rFonts w:ascii="jf open 粉圓 1.1" w:eastAsia="jf open 粉圓 1.1" w:hAnsi="jf open 粉圓 1.1" w:cs="華康中黑體" w:hint="eastAsia"/>
                <w:u w:val="single"/>
              </w:rPr>
              <w:t>加州</w:t>
            </w:r>
            <w:r w:rsidR="00CA73C7" w:rsidRPr="00CA73C7">
              <w:rPr>
                <w:rFonts w:ascii="jf open 粉圓 1.1" w:eastAsia="jf open 粉圓 1.1" w:hAnsi="jf open 粉圓 1.1" w:cs="華康中黑體" w:hint="eastAsia"/>
              </w:rPr>
              <w:t>（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="00CA73C7"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Pr="00EA3C25">
              <w:rPr>
                <w:rFonts w:ascii="jf open 粉圓 1.1" w:eastAsia="jf open 粉圓 1.1" w:hAnsi="jf open 粉圓 1.1" w:cs="華康中黑體" w:hint="eastAsia"/>
                <w:u w:val="single"/>
              </w:rPr>
              <w:t>舊金山</w:t>
            </w:r>
            <w:r w:rsidR="00CA73C7"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="00CA73C7"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="00CA73C7">
              <w:rPr>
                <w:rFonts w:ascii="jf open 粉圓 1.1" w:eastAsia="jf open 粉圓 1.1" w:hAnsi="jf open 粉圓 1.1" w:cs="華康中黑體" w:hint="eastAsia"/>
              </w:rPr>
              <w:t>）。</w:t>
            </w:r>
          </w:p>
        </w:tc>
        <w:tc>
          <w:tcPr>
            <w:tcW w:w="3210" w:type="dxa"/>
          </w:tcPr>
          <w:p w14:paraId="0B1E2394" w14:textId="67577D3E" w:rsidR="00ED2580" w:rsidRPr="000813B5" w:rsidRDefault="00EA3C25" w:rsidP="00130821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EA3C25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>
              <w:rPr>
                <w:rFonts w:ascii="jf open 粉圓 1.1" w:eastAsia="jf open 粉圓 1.1" w:hAnsi="jf open 粉圓 1.1" w:cs="華康中黑體" w:hint="eastAsia"/>
              </w:rPr>
              <w:t>出生後，生母把孩子的監護權讓給</w:t>
            </w:r>
            <w:r w:rsidRPr="00EA3C25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>
              <w:rPr>
                <w:rFonts w:ascii="jf open 粉圓 1.1" w:eastAsia="jf open 粉圓 1.1" w:hAnsi="jf open 粉圓 1.1" w:cs="華康中黑體" w:hint="eastAsia"/>
              </w:rPr>
              <w:t>夫婦，由這對</w:t>
            </w:r>
            <w:r w:rsidR="00CA73C7" w:rsidRPr="00CA73C7">
              <w:rPr>
                <w:rFonts w:ascii="jf open 粉圓 1.1" w:eastAsia="jf open 粉圓 1.1" w:hAnsi="jf open 粉圓 1.1" w:cs="華康中黑體" w:hint="eastAsia"/>
              </w:rPr>
              <w:t>（</w:t>
            </w:r>
            <w:r w:rsidR="00CA73C7"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="00CA73C7">
              <w:rPr>
                <w:rFonts w:ascii="jf open 粉圓 1.1" w:eastAsia="jf open 粉圓 1.1" w:hAnsi="jf open 粉圓 1.1" w:cs="華康中黑體"/>
              </w:rPr>
              <w:t xml:space="preserve">  </w:t>
            </w:r>
            <w:r>
              <w:rPr>
                <w:rFonts w:ascii="jf open 粉圓 1.1" w:eastAsia="jf open 粉圓 1.1" w:hAnsi="jf open 粉圓 1.1" w:cs="華康中黑體" w:hint="eastAsia"/>
              </w:rPr>
              <w:t>膝下無子</w:t>
            </w:r>
            <w:r w:rsidR="00CA73C7"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 w:rsidR="00CA73C7"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="00CA73C7">
              <w:rPr>
                <w:rFonts w:ascii="jf open 粉圓 1.1" w:eastAsia="jf open 粉圓 1.1" w:hAnsi="jf open 粉圓 1.1" w:cs="華康中黑體" w:hint="eastAsia"/>
              </w:rPr>
              <w:t>）</w:t>
            </w:r>
            <w:r>
              <w:rPr>
                <w:rFonts w:ascii="jf open 粉圓 1.1" w:eastAsia="jf open 粉圓 1.1" w:hAnsi="jf open 粉圓 1.1" w:cs="華康中黑體" w:hint="eastAsia"/>
              </w:rPr>
              <w:t>的夫婦扶養他長大。</w:t>
            </w:r>
          </w:p>
        </w:tc>
        <w:tc>
          <w:tcPr>
            <w:tcW w:w="3210" w:type="dxa"/>
          </w:tcPr>
          <w:p w14:paraId="1E478C55" w14:textId="284C9D38" w:rsidR="009C40A9" w:rsidRPr="00CA73C7" w:rsidRDefault="00CA73C7" w:rsidP="00F0246A">
            <w:pPr>
              <w:spacing w:line="276" w:lineRule="auto"/>
              <w:jc w:val="left"/>
              <w:rPr>
                <w:rFonts w:ascii="jf open 粉圓 1.1" w:eastAsia="jf open 粉圓 1.1" w:hAnsi="jf open 粉圓 1.1" w:cs="華康中黑體" w:hint="eastAsia"/>
              </w:rPr>
            </w:pPr>
            <w:r>
              <w:rPr>
                <w:rFonts w:ascii="jf open 粉圓 1.1" w:eastAsia="jf open 粉圓 1.1" w:hAnsi="jf open 粉圓 1.1" w:cs="華康中黑體"/>
              </w:rPr>
              <w:t>1976</w:t>
            </w:r>
            <w:r>
              <w:rPr>
                <w:rFonts w:ascii="jf open 粉圓 1.1" w:eastAsia="jf open 粉圓 1.1" w:hAnsi="jf open 粉圓 1.1" w:cs="華康中黑體" w:hint="eastAsia"/>
              </w:rPr>
              <w:t>年，</w:t>
            </w:r>
            <w:r w:rsidRPr="00EA3C25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>
              <w:rPr>
                <w:rFonts w:ascii="jf open 粉圓 1.1" w:eastAsia="jf open 粉圓 1.1" w:hAnsi="jf open 粉圓 1.1" w:cs="華康中黑體"/>
                <w:u w:val="single"/>
              </w:rPr>
              <w:br/>
            </w:r>
            <w:r>
              <w:rPr>
                <w:rFonts w:ascii="jf open 粉圓 1.1" w:eastAsia="jf open 粉圓 1.1" w:hAnsi="jf open 粉圓 1.1" w:cs="華康中黑體" w:hint="eastAsia"/>
              </w:rPr>
              <w:t>與</w:t>
            </w:r>
            <w:r w:rsidRPr="00CA73C7">
              <w:rPr>
                <w:rFonts w:ascii="jf open 粉圓 1.1" w:eastAsia="jf open 粉圓 1.1" w:hAnsi="jf open 粉圓 1.1" w:cs="華康中黑體" w:hint="eastAsia"/>
                <w:u w:val="single"/>
              </w:rPr>
              <w:t>史帝芬．沃茲尼克</w:t>
            </w:r>
            <w:r>
              <w:rPr>
                <w:rFonts w:ascii="jf open 粉圓 1.1" w:eastAsia="jf open 粉圓 1.1" w:hAnsi="jf open 粉圓 1.1" w:cs="華康中黑體" w:hint="eastAsia"/>
              </w:rPr>
              <w:t>創辦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>
              <w:rPr>
                <w:rFonts w:ascii="jf open 粉圓 1.1" w:eastAsia="jf open 粉圓 1.1" w:hAnsi="jf open 粉圓 1.1" w:cs="華康中黑體" w:hint="eastAsia"/>
              </w:rPr>
              <w:t>「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（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>
              <w:rPr>
                <w:rFonts w:ascii="jf open 粉圓 1.1" w:eastAsia="jf open 粉圓 1.1" w:hAnsi="jf open 粉圓 1.1" w:cs="華康中黑體"/>
              </w:rPr>
              <w:t xml:space="preserve">  </w:t>
            </w:r>
            <w:r>
              <w:rPr>
                <w:rFonts w:ascii="jf open 粉圓 1.1" w:eastAsia="jf open 粉圓 1.1" w:hAnsi="jf open 粉圓 1.1" w:cs="華康中黑體" w:hint="eastAsia"/>
              </w:rPr>
              <w:t>蘋果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  ）</w:t>
            </w:r>
            <w:r>
              <w:rPr>
                <w:rFonts w:ascii="jf open 粉圓 1.1" w:eastAsia="jf open 粉圓 1.1" w:hAnsi="jf open 粉圓 1.1" w:cs="華康中黑體" w:hint="eastAsia"/>
              </w:rPr>
              <w:t>公司」。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>
              <w:rPr>
                <w:rFonts w:ascii="jf open 粉圓 1.1" w:eastAsia="jf open 粉圓 1.1" w:hAnsi="jf open 粉圓 1.1" w:cs="華康中黑體"/>
              </w:rPr>
              <w:t>1983</w:t>
            </w:r>
            <w:r>
              <w:rPr>
                <w:rFonts w:ascii="jf open 粉圓 1.1" w:eastAsia="jf open 粉圓 1.1" w:hAnsi="jf open 粉圓 1.1" w:cs="華康中黑體" w:hint="eastAsia"/>
              </w:rPr>
              <w:t>年，</w:t>
            </w:r>
            <w:r w:rsidRPr="00EA3C25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>
              <w:rPr>
                <w:rFonts w:ascii="jf open 粉圓 1.1" w:eastAsia="jf open 粉圓 1.1" w:hAnsi="jf open 粉圓 1.1" w:cs="華康中黑體" w:hint="eastAsia"/>
              </w:rPr>
              <w:t>邀請</w:t>
            </w:r>
            <w:r w:rsidRPr="00EA3C25">
              <w:rPr>
                <w:rFonts w:ascii="jf open 粉圓 1.1" w:eastAsia="jf open 粉圓 1.1" w:hAnsi="jf open 粉圓 1.1" w:cs="華康中黑體" w:hint="eastAsia"/>
                <w:u w:val="single"/>
              </w:rPr>
              <w:t>百事可樂</w:t>
            </w:r>
            <w:r>
              <w:rPr>
                <w:rFonts w:ascii="jf open 粉圓 1.1" w:eastAsia="jf open 粉圓 1.1" w:hAnsi="jf open 粉圓 1.1" w:cs="華康中黑體" w:hint="eastAsia"/>
              </w:rPr>
              <w:t>的執行長</w:t>
            </w:r>
            <w:r w:rsidRPr="00CA73C7">
              <w:rPr>
                <w:rFonts w:ascii="jf open 粉圓 1.1" w:eastAsia="jf open 粉圓 1.1" w:hAnsi="jf open 粉圓 1.1" w:cs="華康中黑體" w:hint="eastAsia"/>
                <w:u w:val="single"/>
              </w:rPr>
              <w:t>約翰．史考利</w:t>
            </w:r>
            <w:r>
              <w:rPr>
                <w:rFonts w:ascii="jf open 粉圓 1.1" w:eastAsia="jf open 粉圓 1.1" w:hAnsi="jf open 粉圓 1.1" w:cs="華康中黑體" w:hint="eastAsia"/>
              </w:rPr>
              <w:t>到</w:t>
            </w:r>
            <w:r w:rsidRPr="00EA3C25">
              <w:rPr>
                <w:rFonts w:ascii="jf open 粉圓 1.1" w:eastAsia="jf open 粉圓 1.1" w:hAnsi="jf open 粉圓 1.1" w:cs="華康中黑體" w:hint="eastAsia"/>
                <w:u w:val="single"/>
              </w:rPr>
              <w:t>蘋果</w:t>
            </w:r>
            <w:r>
              <w:rPr>
                <w:rFonts w:ascii="jf open 粉圓 1.1" w:eastAsia="jf open 粉圓 1.1" w:hAnsi="jf open 粉圓 1.1" w:cs="華康中黑體" w:hint="eastAsia"/>
              </w:rPr>
              <w:t>工作。</w:t>
            </w:r>
          </w:p>
        </w:tc>
      </w:tr>
      <w:tr w:rsidR="00E5490E" w:rsidRPr="00BB218B" w14:paraId="3A11E048" w14:textId="77777777" w:rsidTr="00CA73C7">
        <w:trPr>
          <w:trHeight w:val="20"/>
        </w:trPr>
        <w:tc>
          <w:tcPr>
            <w:tcW w:w="3209" w:type="dxa"/>
          </w:tcPr>
          <w:p w14:paraId="45F716F0" w14:textId="0037A815" w:rsidR="00E5490E" w:rsidRPr="00CA73C7" w:rsidRDefault="00CA73C7" w:rsidP="00130821">
            <w:pPr>
              <w:spacing w:line="276" w:lineRule="auto"/>
              <w:jc w:val="left"/>
              <w:rPr>
                <w:rFonts w:ascii="jf open 粉圓 1.1" w:eastAsia="jf open 粉圓 1.1" w:hAnsi="jf open 粉圓 1.1" w:cs="華康中黑體"/>
              </w:rPr>
            </w:pPr>
            <w:r w:rsidRPr="00CA73C7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管理風格喜怒無常，加上銷售成績不佳，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在</w:t>
            </w:r>
            <w:r w:rsidRPr="00CA73C7">
              <w:rPr>
                <w:rFonts w:ascii="jf open 粉圓 1.1" w:eastAsia="jf open 粉圓 1.1" w:hAnsi="jf open 粉圓 1.1" w:cs="華康中黑體"/>
              </w:rPr>
              <w:t>1985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年，董事會當眾（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開除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  ）</w:t>
            </w:r>
            <w:r w:rsidRPr="00CA73C7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。</w:t>
            </w:r>
          </w:p>
        </w:tc>
        <w:tc>
          <w:tcPr>
            <w:tcW w:w="3210" w:type="dxa"/>
          </w:tcPr>
          <w:p w14:paraId="3337D493" w14:textId="06B5CA88" w:rsidR="00EA3C25" w:rsidRPr="00CA73C7" w:rsidRDefault="00CA73C7" w:rsidP="00130821">
            <w:pPr>
              <w:spacing w:line="276" w:lineRule="auto"/>
              <w:jc w:val="left"/>
              <w:rPr>
                <w:rFonts w:ascii="jf open 粉圓 1.1" w:eastAsia="jf open 粉圓 1.1" w:hAnsi="jf open 粉圓 1.1" w:cs="華康中黑體" w:hint="eastAsia"/>
              </w:rPr>
            </w:pPr>
            <w:r w:rsidRPr="00CA73C7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離開</w:t>
            </w:r>
            <w:r w:rsidRPr="00CA73C7">
              <w:rPr>
                <w:rFonts w:ascii="jf open 粉圓 1.1" w:eastAsia="jf open 粉圓 1.1" w:hAnsi="jf open 粉圓 1.1" w:cs="華康中黑體" w:hint="eastAsia"/>
                <w:u w:val="single"/>
              </w:rPr>
              <w:t>蘋果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後，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創立</w:t>
            </w:r>
            <w:r>
              <w:rPr>
                <w:rFonts w:ascii="jf open 粉圓 1.1" w:eastAsia="jf open 粉圓 1.1" w:hAnsi="jf open 粉圓 1.1" w:cs="華康中黑體" w:hint="eastAsia"/>
              </w:rPr>
              <w:t>「</w:t>
            </w:r>
            <w:r w:rsidRPr="00CA73C7">
              <w:rPr>
                <w:rFonts w:ascii="jf open 粉圓 1.1" w:eastAsia="jf open 粉圓 1.1" w:hAnsi="jf open 粉圓 1.1" w:cs="華康中黑體"/>
              </w:rPr>
              <w:t>NeXT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公司</w:t>
            </w:r>
            <w:r>
              <w:rPr>
                <w:rFonts w:ascii="jf open 粉圓 1.1" w:eastAsia="jf open 粉圓 1.1" w:hAnsi="jf open 粉圓 1.1" w:cs="華康中黑體" w:hint="eastAsia"/>
              </w:rPr>
              <w:t>」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，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並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成立「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(  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皮克斯</w:t>
            </w:r>
            <w:r>
              <w:rPr>
                <w:rFonts w:ascii="jf open 粉圓 1.1" w:eastAsia="jf open 粉圓 1.1" w:hAnsi="jf open 粉圓 1.1" w:cs="華康中黑體" w:hint="eastAsia"/>
              </w:rPr>
              <w:t>)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動畫」，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發行電影《玩具總動員》。</w:t>
            </w:r>
          </w:p>
        </w:tc>
        <w:tc>
          <w:tcPr>
            <w:tcW w:w="3210" w:type="dxa"/>
          </w:tcPr>
          <w:p w14:paraId="7FE2C7A4" w14:textId="778FF580" w:rsidR="009515F4" w:rsidRPr="00CA73C7" w:rsidRDefault="00CA73C7" w:rsidP="00F0246A">
            <w:pPr>
              <w:spacing w:line="276" w:lineRule="auto"/>
              <w:jc w:val="left"/>
              <w:rPr>
                <w:rFonts w:ascii="jf open 粉圓 1.1" w:eastAsia="jf open 粉圓 1.1" w:hAnsi="jf open 粉圓 1.1" w:cs="華康中黑體" w:hint="eastAsia"/>
              </w:rPr>
            </w:pPr>
            <w:r>
              <w:rPr>
                <w:rFonts w:ascii="jf open 粉圓 1.1" w:eastAsia="jf open 粉圓 1.1" w:hAnsi="jf open 粉圓 1.1" w:cs="華康中黑體" w:hint="eastAsia"/>
              </w:rPr>
              <w:t>1</w:t>
            </w:r>
            <w:r>
              <w:rPr>
                <w:rFonts w:ascii="jf open 粉圓 1.1" w:eastAsia="jf open 粉圓 1.1" w:hAnsi="jf open 粉圓 1.1" w:cs="華康中黑體"/>
              </w:rPr>
              <w:t>996</w:t>
            </w:r>
            <w:r>
              <w:rPr>
                <w:rFonts w:ascii="jf open 粉圓 1.1" w:eastAsia="jf open 粉圓 1.1" w:hAnsi="jf open 粉圓 1.1" w:cs="華康中黑體" w:hint="eastAsia"/>
              </w:rPr>
              <w:t>年，</w:t>
            </w:r>
            <w:r w:rsidRPr="00455612">
              <w:rPr>
                <w:rFonts w:ascii="jf open 粉圓 1.1" w:eastAsia="jf open 粉圓 1.1" w:hAnsi="jf open 粉圓 1.1" w:cs="華康中黑體" w:hint="eastAsia"/>
                <w:u w:val="single"/>
              </w:rPr>
              <w:t>蘋果公司</w:t>
            </w:r>
            <w:r>
              <w:rPr>
                <w:rFonts w:ascii="jf open 粉圓 1.1" w:eastAsia="jf open 粉圓 1.1" w:hAnsi="jf open 粉圓 1.1" w:cs="華康中黑體" w:hint="eastAsia"/>
              </w:rPr>
              <w:t>董事會因財務危機，重新迎回</w:t>
            </w:r>
            <w:r w:rsidRPr="00EA3C25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>
              <w:rPr>
                <w:rFonts w:ascii="jf open 粉圓 1.1" w:eastAsia="jf open 粉圓 1.1" w:hAnsi="jf open 粉圓 1.1" w:cs="華康中黑體" w:hint="eastAsia"/>
              </w:rPr>
              <w:t>擔任執行長。帶</w:t>
            </w:r>
            <w:r>
              <w:rPr>
                <w:rFonts w:ascii="jf open 粉圓 1.1" w:eastAsia="jf open 粉圓 1.1" w:hAnsi="jf open 粉圓 1.1" w:cs="華康中黑體" w:hint="eastAsia"/>
              </w:rPr>
              <w:t>領</w:t>
            </w:r>
            <w:r w:rsidRPr="00455612">
              <w:rPr>
                <w:rFonts w:ascii="jf open 粉圓 1.1" w:eastAsia="jf open 粉圓 1.1" w:hAnsi="jf open 粉圓 1.1" w:cs="華康中黑體" w:hint="eastAsia"/>
                <w:u w:val="single"/>
              </w:rPr>
              <w:t>蘋果</w:t>
            </w:r>
            <w:r>
              <w:rPr>
                <w:rFonts w:ascii="jf open 粉圓 1.1" w:eastAsia="jf open 粉圓 1.1" w:hAnsi="jf open 粉圓 1.1" w:cs="華康中黑體" w:hint="eastAsia"/>
              </w:rPr>
              <w:t>創造輝煌的</w:t>
            </w:r>
            <w:r>
              <w:rPr>
                <w:rFonts w:ascii="jf open 粉圓 1.1" w:eastAsia="jf open 粉圓 1.1" w:hAnsi="jf open 粉圓 1.1" w:cs="華康中黑體"/>
              </w:rPr>
              <w:t>iPod</w:t>
            </w:r>
            <w:r>
              <w:rPr>
                <w:rFonts w:ascii="jf open 粉圓 1.1" w:eastAsia="jf open 粉圓 1.1" w:hAnsi="jf open 粉圓 1.1" w:cs="華康中黑體" w:hint="eastAsia"/>
              </w:rPr>
              <w:t>、</w:t>
            </w:r>
            <w:r>
              <w:rPr>
                <w:rFonts w:ascii="jf open 粉圓 1.1" w:eastAsia="jf open 粉圓 1.1" w:hAnsi="jf open 粉圓 1.1" w:cs="華康中黑體"/>
              </w:rPr>
              <w:t>iPhone</w:t>
            </w:r>
            <w:r>
              <w:rPr>
                <w:rFonts w:ascii="jf open 粉圓 1.1" w:eastAsia="jf open 粉圓 1.1" w:hAnsi="jf open 粉圓 1.1" w:cs="華康中黑體" w:hint="eastAsia"/>
              </w:rPr>
              <w:t>、</w:t>
            </w:r>
            <w:r>
              <w:rPr>
                <w:rFonts w:ascii="jf open 粉圓 1.1" w:eastAsia="jf open 粉圓 1.1" w:hAnsi="jf open 粉圓 1.1" w:cs="華康中黑體"/>
              </w:rPr>
              <w:t>iPad</w:t>
            </w:r>
            <w:r>
              <w:rPr>
                <w:rFonts w:ascii="jf open 粉圓 1.1" w:eastAsia="jf open 粉圓 1.1" w:hAnsi="jf open 粉圓 1.1" w:cs="華康中黑體" w:hint="eastAsia"/>
              </w:rPr>
              <w:t>時代，使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（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Pr="00455612">
              <w:rPr>
                <w:rFonts w:ascii="jf open 粉圓 1.1" w:eastAsia="jf open 粉圓 1.1" w:hAnsi="jf open 粉圓 1.1" w:cs="華康中黑體" w:hint="eastAsia"/>
                <w:u w:val="single"/>
              </w:rPr>
              <w:t>蘋果</w:t>
            </w:r>
            <w:r>
              <w:rPr>
                <w:rFonts w:ascii="jf open 粉圓 1.1" w:eastAsia="jf open 粉圓 1.1" w:hAnsi="jf open 粉圓 1.1" w:cs="華康中黑體" w:hint="eastAsia"/>
              </w:rPr>
              <w:t>旋風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  </w:t>
            </w:r>
            <w:r>
              <w:rPr>
                <w:rFonts w:ascii="jf open 粉圓 1.1" w:eastAsia="jf open 粉圓 1.1" w:hAnsi="jf open 粉圓 1.1" w:cs="華康中黑體"/>
              </w:rPr>
              <w:t>）</w:t>
            </w:r>
            <w:r>
              <w:rPr>
                <w:rFonts w:ascii="jf open 粉圓 1.1" w:eastAsia="jf open 粉圓 1.1" w:hAnsi="jf open 粉圓 1.1" w:cs="華康中黑體" w:hint="eastAsia"/>
              </w:rPr>
              <w:t>席捲全球。</w:t>
            </w:r>
          </w:p>
        </w:tc>
      </w:tr>
      <w:tr w:rsidR="00CA73C7" w:rsidRPr="00BB218B" w14:paraId="58399ACD" w14:textId="77777777" w:rsidTr="00CA73C7">
        <w:trPr>
          <w:trHeight w:val="20"/>
        </w:trPr>
        <w:tc>
          <w:tcPr>
            <w:tcW w:w="3209" w:type="dxa"/>
          </w:tcPr>
          <w:p w14:paraId="4B5D37FE" w14:textId="23DB1A9E" w:rsidR="00CA73C7" w:rsidRPr="00CA73C7" w:rsidRDefault="00CA73C7" w:rsidP="00CA73C7">
            <w:pPr>
              <w:spacing w:line="276" w:lineRule="auto"/>
              <w:jc w:val="left"/>
              <w:rPr>
                <w:rFonts w:ascii="jf open 粉圓 1.1" w:eastAsia="jf open 粉圓 1.1" w:hAnsi="jf open 粉圓 1.1" w:cs="華康中黑體" w:hint="eastAsia"/>
              </w:rPr>
            </w:pPr>
            <w:r w:rsidRPr="00CA73C7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是工作狂，要求完美的個性卻讓旁人苦不堪言，在公司裡有「</w:t>
            </w:r>
            <w:r w:rsidRPr="00CA73C7">
              <w:rPr>
                <w:rFonts w:ascii="jf open 粉圓 1.1" w:eastAsia="jf open 粉圓 1.1" w:hAnsi="jf open 粉圓 1.1" w:cs="微軟正黑體" w:hint="eastAsia"/>
              </w:rPr>
              <w:t>暴君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」、「穿著（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牛仔褲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  </w:t>
            </w:r>
            <w:r>
              <w:rPr>
                <w:rFonts w:ascii="jf open 粉圓 1.1" w:eastAsia="jf open 粉圓 1.1" w:hAnsi="jf open 粉圓 1.1" w:cs="華康中黑體"/>
              </w:rPr>
              <w:t>）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的惡魔」等稱號。</w:t>
            </w:r>
          </w:p>
        </w:tc>
        <w:tc>
          <w:tcPr>
            <w:tcW w:w="3210" w:type="dxa"/>
          </w:tcPr>
          <w:p w14:paraId="5239E70F" w14:textId="1AFC6911" w:rsidR="00CA73C7" w:rsidRPr="00CA73C7" w:rsidRDefault="00CA73C7" w:rsidP="00CA73C7">
            <w:pPr>
              <w:spacing w:line="276" w:lineRule="auto"/>
              <w:jc w:val="left"/>
              <w:rPr>
                <w:rFonts w:ascii="jf open 粉圓 1.1" w:eastAsia="jf open 粉圓 1.1" w:hAnsi="jf open 粉圓 1.1" w:cs="華康中黑體" w:hint="eastAsia"/>
              </w:rPr>
            </w:pPr>
            <w:r w:rsidRPr="00CA73C7">
              <w:rPr>
                <w:rFonts w:ascii="jf open 粉圓 1.1" w:eastAsia="jf open 粉圓 1.1" w:hAnsi="jf open 粉圓 1.1" w:cs="華康中黑體" w:hint="eastAsia"/>
              </w:rPr>
              <w:t>2</w:t>
            </w:r>
            <w:r w:rsidRPr="00CA73C7">
              <w:rPr>
                <w:rFonts w:ascii="jf open 粉圓 1.1" w:eastAsia="jf open 粉圓 1.1" w:hAnsi="jf open 粉圓 1.1" w:cs="華康中黑體"/>
              </w:rPr>
              <w:t>003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年</w:t>
            </w:r>
            <w:r w:rsidRPr="00CA73C7">
              <w:rPr>
                <w:rFonts w:ascii="jf open 粉圓 1.1" w:eastAsia="jf open 粉圓 1.1" w:hAnsi="jf open 粉圓 1.1" w:cs="華康中黑體"/>
              </w:rPr>
              <w:t>10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月，</w:t>
            </w:r>
            <w:r w:rsidRPr="00CA73C7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罹患「（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</w:t>
            </w:r>
            <w:r>
              <w:rPr>
                <w:rFonts w:ascii="jf open 粉圓 1.1" w:eastAsia="jf open 粉圓 1.1" w:hAnsi="jf open 粉圓 1.1" w:cs="華康中黑體"/>
              </w:rPr>
              <w:t xml:space="preserve">  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胰島</w:t>
            </w:r>
            <w:r>
              <w:rPr>
                <w:rFonts w:ascii="jf open 粉圓 1.1" w:eastAsia="jf open 粉圓 1.1" w:hAnsi="jf open 粉圓 1.1" w:cs="華康中黑體" w:hint="eastAsia"/>
              </w:rPr>
              <w:t xml:space="preserve">   </w:t>
            </w:r>
            <w:r>
              <w:rPr>
                <w:rFonts w:ascii="jf open 粉圓 1.1" w:eastAsia="jf open 粉圓 1.1" w:hAnsi="jf open 粉圓 1.1" w:cs="華康中黑體"/>
              </w:rPr>
              <w:t>）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細胞神經內分泌腫瘤」，雖然最後進行開刀，但癌細胞早已擴散。</w:t>
            </w:r>
            <w:r>
              <w:rPr>
                <w:rFonts w:ascii="jf open 粉圓 1.1" w:eastAsia="jf open 粉圓 1.1" w:hAnsi="jf open 粉圓 1.1" w:cs="華康中黑體"/>
              </w:rPr>
              <w:br/>
            </w:r>
            <w:r w:rsidRPr="00CA73C7">
              <w:rPr>
                <w:rFonts w:ascii="jf open 粉圓 1.1" w:eastAsia="jf open 粉圓 1.1" w:hAnsi="jf open 粉圓 1.1" w:cs="華康中黑體"/>
              </w:rPr>
              <w:t>2011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年，</w:t>
            </w:r>
            <w:r w:rsidRPr="00CA73C7">
              <w:rPr>
                <w:rFonts w:ascii="jf open 粉圓 1.1" w:eastAsia="jf open 粉圓 1.1" w:hAnsi="jf open 粉圓 1.1" w:cs="華康中黑體"/>
                <w:u w:val="single"/>
              </w:rPr>
              <w:t>賈伯斯</w:t>
            </w:r>
            <w:r w:rsidRPr="00CA73C7">
              <w:rPr>
                <w:rFonts w:ascii="jf open 粉圓 1.1" w:eastAsia="jf open 粉圓 1.1" w:hAnsi="jf open 粉圓 1.1" w:cs="華康中黑體" w:hint="eastAsia"/>
              </w:rPr>
              <w:t>撒手人寰，留下傳奇的一生。</w:t>
            </w:r>
          </w:p>
        </w:tc>
        <w:tc>
          <w:tcPr>
            <w:tcW w:w="3210" w:type="dxa"/>
            <w:vAlign w:val="center"/>
          </w:tcPr>
          <w:p w14:paraId="126217D9" w14:textId="77322D0B" w:rsidR="00CA73C7" w:rsidRPr="00286C65" w:rsidRDefault="00CA73C7" w:rsidP="00CA73C7">
            <w:pPr>
              <w:spacing w:line="240" w:lineRule="auto"/>
              <w:jc w:val="center"/>
              <w:rPr>
                <w:rFonts w:ascii="jf open 粉圓 1.1" w:eastAsia="jf open 粉圓 1.1" w:hAnsi="jf open 粉圓 1.1" w:cs="華康中黑體"/>
                <w:sz w:val="20"/>
                <w:szCs w:val="20"/>
              </w:rPr>
            </w:pPr>
            <w:r w:rsidRPr="00FD027B">
              <w:rPr>
                <w:rFonts w:ascii="jf open 粉圓 1.1" w:eastAsia="jf open 粉圓 1.1" w:hAnsi="jf open 粉圓 1.1" w:cs="華康中黑體"/>
                <w:sz w:val="20"/>
                <w:szCs w:val="20"/>
              </w:rPr>
              <w:drawing>
                <wp:inline distT="0" distB="0" distL="0" distR="0" wp14:anchorId="385DC3F7" wp14:editId="00339E9F">
                  <wp:extent cx="882015" cy="882015"/>
                  <wp:effectExtent l="0" t="0" r="0" b="0"/>
                  <wp:docPr id="171188800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188800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15" cy="88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86C65">
              <w:rPr>
                <w:rFonts w:ascii="jf open 粉圓 1.1" w:eastAsia="jf open 粉圓 1.1" w:hAnsi="jf open 粉圓 1.1" w:cs="華康中黑體"/>
                <w:sz w:val="20"/>
                <w:szCs w:val="20"/>
              </w:rPr>
              <w:br/>
              <w:t>作者介紹影片</w:t>
            </w:r>
          </w:p>
        </w:tc>
      </w:tr>
      <w:tr w:rsidR="00BB6CBA" w:rsidRPr="00BB218B" w14:paraId="7357B05C" w14:textId="77777777" w:rsidTr="001E777D">
        <w:trPr>
          <w:trHeight w:val="20"/>
        </w:trPr>
        <w:tc>
          <w:tcPr>
            <w:tcW w:w="9629" w:type="dxa"/>
            <w:gridSpan w:val="3"/>
          </w:tcPr>
          <w:p w14:paraId="663FCE3D" w14:textId="059A2D02" w:rsidR="00BB6CBA" w:rsidRPr="00BB6CBA" w:rsidRDefault="00BB6CBA" w:rsidP="00BB6CBA">
            <w:pPr>
              <w:widowControl/>
              <w:adjustRightInd/>
              <w:snapToGrid/>
              <w:spacing w:beforeLines="25" w:before="90" w:line="276" w:lineRule="auto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BB6CB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■</w:t>
            </w:r>
            <w:r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 xml:space="preserve"> </w:t>
            </w:r>
            <w:r w:rsidRPr="00BB6CB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  <w:u w:val="single"/>
              </w:rPr>
              <w:t>賈伯斯</w:t>
            </w:r>
            <w:r w:rsidRPr="00BB6CBA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名言佳句</w:t>
            </w:r>
          </w:p>
          <w:p w14:paraId="7BB7CF6B" w14:textId="3D9CB741" w:rsidR="00BB6CBA" w:rsidRPr="00BB6CBA" w:rsidRDefault="00BB6CBA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芫荽 0.91" w:eastAsia="芫荽 0.91" w:hAnsi="芫荽 0.91" w:cs="芫荽 0.91" w:hint="eastAsia"/>
                <w:b/>
                <w:bCs/>
              </w:rPr>
              <w:t>「</w:t>
            </w:r>
            <w:r w:rsidRPr="00BB6CBA">
              <w:rPr>
                <w:rFonts w:ascii="芫荽 0.91" w:eastAsia="芫荽 0.91" w:hAnsi="芫荽 0.91" w:cs="芫荽 0.91"/>
                <w:b/>
                <w:bCs/>
              </w:rPr>
              <w:t>創新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」</w:t>
            </w:r>
            <w:r w:rsidRPr="00BB6CBA">
              <w:rPr>
                <w:rFonts w:ascii="芫荽 0.91" w:eastAsia="芫荽 0.91" w:hAnsi="芫荽 0.91" w:cs="芫荽 0.91"/>
                <w:b/>
                <w:bCs/>
              </w:rPr>
              <w:t>等於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「</w:t>
            </w:r>
            <w:r w:rsidRPr="00BB6CBA">
              <w:rPr>
                <w:rFonts w:ascii="芫荽 0.91" w:eastAsia="芫荽 0.91" w:hAnsi="芫荽 0.91" w:cs="芫荽 0.91"/>
                <w:b/>
                <w:bCs/>
              </w:rPr>
              <w:t>借用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」</w:t>
            </w:r>
            <w:r w:rsidRPr="00BB6CBA">
              <w:rPr>
                <w:rFonts w:ascii="芫荽 0.91" w:eastAsia="芫荽 0.91" w:hAnsi="芫荽 0.91" w:cs="芫荽 0.91"/>
                <w:b/>
                <w:bCs/>
              </w:rPr>
              <w:t>與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「</w:t>
            </w:r>
            <w:r w:rsidRPr="00BB6CBA">
              <w:rPr>
                <w:rFonts w:ascii="芫荽 0.91" w:eastAsia="芫荽 0.91" w:hAnsi="芫荽 0.91" w:cs="芫荽 0.91"/>
                <w:b/>
                <w:bCs/>
              </w:rPr>
              <w:t>連結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」</w:t>
            </w:r>
            <w:r w:rsidRPr="00BB6CBA">
              <w:rPr>
                <w:rFonts w:ascii="芫荽 0.91" w:eastAsia="芫荽 0.91" w:hAnsi="芫荽 0.91" w:cs="芫荽 0.91"/>
                <w:b/>
                <w:bCs/>
              </w:rPr>
              <w:t>。</w:t>
            </w:r>
            <w:r w:rsidRPr="00BB6CBA">
              <w:rPr>
                <w:rFonts w:ascii="芫荽 0.91" w:eastAsia="芫荽 0.91" w:hAnsi="芫荽 0.91" w:cs="芫荽 0.91"/>
              </w:rPr>
              <w:br/>
            </w:r>
            <w:r w:rsidRPr="004F2E51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  <w:u w:val="single"/>
              </w:rPr>
              <w:t>賈伯斯</w:t>
            </w:r>
            <w:r w:rsidRPr="004F2E51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總愛引用畫家</w:t>
            </w:r>
            <w:r w:rsidRPr="004F2E51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  <w:u w:val="single"/>
              </w:rPr>
              <w:t>畢卡索</w:t>
            </w:r>
            <w:r w:rsidRPr="004F2E51">
              <w:rPr>
                <w:rFonts w:ascii="jf open 粉圓 1.1" w:eastAsia="jf open 粉圓 1.1" w:hAnsi="jf open 粉圓 1.1"/>
                <w:color w:val="000000" w:themeColor="text1"/>
                <w:sz w:val="20"/>
                <w:szCs w:val="20"/>
              </w:rPr>
              <w:t>（Picasso）的名言：「好的藝術家懂複製，偉大的藝術家則擅偷取。」</w:t>
            </w:r>
          </w:p>
          <w:p w14:paraId="74BCC979" w14:textId="20F216EB" w:rsidR="00987160" w:rsidRPr="00987160" w:rsidRDefault="00987160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>
              <w:rPr>
                <w:rFonts w:ascii="芫荽 0.91" w:eastAsia="芫荽 0.91" w:hAnsi="芫荽 0.91" w:cs="芫荽 0.91" w:hint="eastAsia"/>
                <w:b/>
                <w:bCs/>
              </w:rPr>
              <w:t>「</w:t>
            </w:r>
            <w:r w:rsidRPr="00987160">
              <w:rPr>
                <w:rFonts w:ascii="芫荽 0.91" w:eastAsia="芫荽 0.91" w:hAnsi="芫荽 0.91" w:cs="芫荽 0.91"/>
                <w:b/>
                <w:bCs/>
              </w:rPr>
              <w:t>創新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」</w:t>
            </w:r>
            <w:r w:rsidRPr="00987160">
              <w:rPr>
                <w:rFonts w:ascii="芫荽 0.91" w:eastAsia="芫荽 0.91" w:hAnsi="芫荽 0.91" w:cs="芫荽 0.91"/>
                <w:b/>
                <w:bCs/>
              </w:rPr>
              <w:t>是決定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「</w:t>
            </w:r>
            <w:r w:rsidRPr="00987160">
              <w:rPr>
                <w:rFonts w:ascii="芫荽 0.91" w:eastAsia="芫荽 0.91" w:hAnsi="芫荽 0.91" w:cs="芫荽 0.91"/>
                <w:b/>
                <w:bCs/>
              </w:rPr>
              <w:t>領導者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」</w:t>
            </w:r>
            <w:r w:rsidRPr="00987160">
              <w:rPr>
                <w:rFonts w:ascii="芫荽 0.91" w:eastAsia="芫荽 0.91" w:hAnsi="芫荽 0.91" w:cs="芫荽 0.91"/>
                <w:b/>
                <w:bCs/>
              </w:rPr>
              <w:t>與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「</w:t>
            </w:r>
            <w:r w:rsidRPr="00987160">
              <w:rPr>
                <w:rFonts w:ascii="芫荽 0.91" w:eastAsia="芫荽 0.91" w:hAnsi="芫荽 0.91" w:cs="芫荽 0.91"/>
                <w:b/>
                <w:bCs/>
              </w:rPr>
              <w:t>跟隨者</w:t>
            </w:r>
            <w:r>
              <w:rPr>
                <w:rFonts w:ascii="芫荽 0.91" w:eastAsia="芫荽 0.91" w:hAnsi="芫荽 0.91" w:cs="芫荽 0.91" w:hint="eastAsia"/>
                <w:b/>
                <w:bCs/>
              </w:rPr>
              <w:t>」</w:t>
            </w:r>
            <w:r w:rsidRPr="00987160">
              <w:rPr>
                <w:rFonts w:ascii="芫荽 0.91" w:eastAsia="芫荽 0.91" w:hAnsi="芫荽 0.91" w:cs="芫荽 0.91"/>
                <w:b/>
                <w:bCs/>
              </w:rPr>
              <w:t>的關鍵。</w:t>
            </w:r>
          </w:p>
          <w:p w14:paraId="05FDA64B" w14:textId="77777777" w:rsidR="00987160" w:rsidRPr="00987160" w:rsidRDefault="00987160" w:rsidP="00987160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</w:rPr>
              <w:t>我討厭笨蛋，但我做的產品連笨蛋都會用。</w:t>
            </w:r>
          </w:p>
          <w:p w14:paraId="00393E0D" w14:textId="504F1C4D" w:rsidR="00987160" w:rsidRPr="00987160" w:rsidRDefault="00987160" w:rsidP="00987160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</w:rPr>
              <w:t>我願意把我所有的科技去換取和</w:t>
            </w:r>
            <w:r w:rsidRPr="00987160">
              <w:rPr>
                <w:rFonts w:ascii="芫荽 0.91" w:eastAsia="芫荽 0.91" w:hAnsi="芫荽 0.91" w:cs="芫荽 0.91" w:hint="eastAsia"/>
                <w:b/>
                <w:bCs/>
                <w:u w:val="single"/>
              </w:rPr>
              <w:t>蘇格拉底</w:t>
            </w:r>
            <w:r w:rsidRPr="00987160">
              <w:rPr>
                <w:rFonts w:ascii="芫荽 0.91" w:eastAsia="芫荽 0.91" w:hAnsi="芫荽 0.91" w:cs="芫荽 0.91" w:hint="eastAsia"/>
                <w:b/>
                <w:bCs/>
              </w:rPr>
              <w:t>相處的一個下午。</w:t>
            </w:r>
          </w:p>
          <w:p w14:paraId="1A4911B6" w14:textId="7B17A471" w:rsidR="00987160" w:rsidRDefault="00987160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質重於量，你打一支全壘打比兩支二壘安打好多了。</w:t>
            </w:r>
          </w:p>
          <w:p w14:paraId="719117DE" w14:textId="664D8B2B" w:rsidR="00987160" w:rsidRPr="00987160" w:rsidRDefault="00987160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成為墓地裡最有錢的人沒有意義。對我來說，夜晚入睡前能為自己達到的美好成就喝采重要多了。</w:t>
            </w:r>
          </w:p>
          <w:p w14:paraId="02C6CCD1" w14:textId="25EC4917" w:rsidR="004F2E51" w:rsidRPr="00987160" w:rsidRDefault="004F2E51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4F2E51">
              <w:rPr>
                <w:rFonts w:ascii="芫荽 0.91" w:eastAsia="芫荽 0.91" w:hAnsi="芫荽 0.91" w:cs="芫荽 0.91"/>
                <w:b/>
                <w:bCs/>
              </w:rPr>
              <w:t>時間有限，不要浪費時間活在別人的陰影裡；不要被教條所惑，盲從教條等於活在別人的思考中；不要讓他人的噪音壓過自己的心聲？</w:t>
            </w:r>
          </w:p>
          <w:p w14:paraId="44818B63" w14:textId="38CD21D8" w:rsidR="00987160" w:rsidRPr="004F2E51" w:rsidRDefault="00987160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</w:rPr>
              <w:t>人生苦短，一旦我們做了會消耗許多時間的重大抉擇，那最好是要值回票價。</w:t>
            </w:r>
          </w:p>
          <w:p w14:paraId="53215E17" w14:textId="399F705C" w:rsidR="00BB6CBA" w:rsidRPr="004F2E51" w:rsidRDefault="004F2E51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</w:pPr>
            <w:r w:rsidRPr="004F2E51">
              <w:rPr>
                <w:rFonts w:ascii="芫荽 0.91" w:eastAsia="芫荽 0.91" w:hAnsi="芫荽 0.91" w:cs="芫荽 0.91"/>
                <w:b/>
                <w:bCs/>
              </w:rPr>
              <w:lastRenderedPageBreak/>
              <w:t>活著就是為了改變世界，難道還有其他原因嗎？</w:t>
            </w:r>
          </w:p>
          <w:p w14:paraId="47C0A86C" w14:textId="24AFB73C" w:rsidR="004F2E51" w:rsidRPr="004F2E51" w:rsidRDefault="004F2E51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</w:pPr>
            <w:r w:rsidRPr="004F2E51">
              <w:rPr>
                <w:rFonts w:ascii="芫荽 0.91" w:eastAsia="芫荽 0.91" w:hAnsi="芫荽 0.91" w:cs="芫荽 0.91"/>
                <w:b/>
                <w:bCs/>
              </w:rPr>
              <w:t>在我看來，電腦是人類歷來發明的最重要工具，從此讓我們的心智騎上腳踏車。</w:t>
            </w:r>
          </w:p>
          <w:p w14:paraId="2D40E2F5" w14:textId="7609ED71" w:rsidR="004F2E51" w:rsidRPr="004F2E51" w:rsidRDefault="004F2E51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</w:pPr>
            <w:r w:rsidRPr="004F2E51">
              <w:rPr>
                <w:rFonts w:ascii="芫荽 0.91" w:eastAsia="芫荽 0.91" w:hAnsi="芫荽 0.91" w:cs="芫荽 0.91"/>
                <w:b/>
                <w:bCs/>
              </w:rPr>
              <w:t>創新有時會犯錯，這時最好能盡快承認，並立刻改進</w:t>
            </w:r>
            <w:r w:rsidRPr="004F2E51">
              <w:rPr>
                <w:rFonts w:ascii="芫荽 0.91" w:eastAsia="芫荽 0.91" w:hAnsi="芫荽 0.91" w:cs="芫荽 0.91" w:hint="eastAsia"/>
                <w:b/>
                <w:bCs/>
              </w:rPr>
              <w:t>。</w:t>
            </w:r>
          </w:p>
          <w:p w14:paraId="7930BF25" w14:textId="77777777" w:rsidR="00BB6CBA" w:rsidRPr="004F2E51" w:rsidRDefault="004F2E51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4F2E51">
              <w:rPr>
                <w:rFonts w:ascii="芫荽 0.91" w:eastAsia="芫荽 0.91" w:hAnsi="芫荽 0.91" w:cs="芫荽 0.91"/>
                <w:b/>
                <w:bCs/>
              </w:rPr>
              <w:t>每當有一件革命性產品誕生，整個世界從此不同</w:t>
            </w:r>
            <w:r w:rsidRPr="004F2E51">
              <w:rPr>
                <w:rFonts w:ascii="芫荽 0.91" w:eastAsia="芫荽 0.91" w:hAnsi="芫荽 0.91" w:cs="芫荽 0.91" w:hint="eastAsia"/>
                <w:b/>
                <w:bCs/>
              </w:rPr>
              <w:t>。</w:t>
            </w:r>
          </w:p>
          <w:p w14:paraId="586B16CF" w14:textId="55E331F8" w:rsidR="004F2E51" w:rsidRPr="004F2E51" w:rsidRDefault="004F2E51" w:rsidP="004F2E51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  <w:vertAlign w:val="subscript"/>
              </w:rPr>
            </w:pPr>
            <w:r w:rsidRPr="004F2E51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你必須要找到你所愛的東西。</w:t>
            </w:r>
            <w:r w:rsidRPr="004F2E51">
              <w:rPr>
                <w:rFonts w:ascii="芫荽 0.91" w:eastAsia="芫荽 0.91" w:hAnsi="芫荽 0.91" w:cs="芫荽 0.91"/>
                <w:b/>
                <w:bCs/>
                <w:color w:val="000000" w:themeColor="text1"/>
                <w:vertAlign w:val="subscript"/>
              </w:rPr>
              <w:t>(You’ve got to find what you love</w:t>
            </w:r>
            <w:r>
              <w:rPr>
                <w:rFonts w:ascii="芫荽 0.91" w:eastAsia="芫荽 0.91" w:hAnsi="芫荽 0.91" w:cs="芫荽 0.91"/>
                <w:b/>
                <w:bCs/>
                <w:color w:val="000000" w:themeColor="text1"/>
                <w:vertAlign w:val="subscript"/>
              </w:rPr>
              <w:t>.</w:t>
            </w:r>
            <w:r w:rsidRPr="004F2E51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  <w:vertAlign w:val="subscript"/>
              </w:rPr>
              <w:t>)</w:t>
            </w:r>
          </w:p>
          <w:p w14:paraId="2E6247BF" w14:textId="77777777" w:rsidR="00987160" w:rsidRDefault="004F2E51" w:rsidP="00987160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4F2E51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你不可能有先見之明，只能有後見之明</w:t>
            </w:r>
            <w:r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。</w:t>
            </w:r>
            <w:r w:rsidRPr="004F2E51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因</w:t>
            </w:r>
            <w:r w:rsidRPr="004F2E51"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  <w:t>此，你必須相信，這些小事一定會和你的未來產生關聯</w:t>
            </w:r>
            <w:r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。</w:t>
            </w:r>
          </w:p>
          <w:p w14:paraId="15598C8B" w14:textId="77777777" w:rsidR="00987160" w:rsidRDefault="00987160" w:rsidP="00987160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在我看來，電腦是人類歷來發明的最重要工具，從此讓我們的心智騎上腳踏車。</w:t>
            </w:r>
          </w:p>
          <w:p w14:paraId="55253ACB" w14:textId="77777777" w:rsidR="00987160" w:rsidRDefault="00987160" w:rsidP="00987160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我們沒有機會做太多事，因此每件做的事都應該要精彩──畢竟這是我們的人生。</w:t>
            </w:r>
          </w:p>
          <w:p w14:paraId="6A867A06" w14:textId="77777777" w:rsidR="00987160" w:rsidRDefault="00987160" w:rsidP="00987160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不要去欺騙別人，因為你能騙到的人，都是相信你的人。不用去解釋太多，因為不相信你的人，不會相信你的解釋。</w:t>
            </w:r>
          </w:p>
          <w:p w14:paraId="3F107B0E" w14:textId="77777777" w:rsidR="00987160" w:rsidRDefault="00987160" w:rsidP="00987160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創新有時會犯錯，這時最好能儘快承認，並立刻改進。</w:t>
            </w:r>
          </w:p>
          <w:p w14:paraId="64FDA20A" w14:textId="77777777" w:rsidR="00987160" w:rsidRDefault="00987160" w:rsidP="00987160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你不能只靠問消費者要什麼，然後再去製造；你必須給他們全新的東西。</w:t>
            </w:r>
          </w:p>
          <w:p w14:paraId="283AD059" w14:textId="3942EAEF" w:rsidR="00987160" w:rsidRPr="00987160" w:rsidRDefault="00987160" w:rsidP="00987160">
            <w:pPr>
              <w:pStyle w:val="ae"/>
              <w:numPr>
                <w:ilvl w:val="0"/>
                <w:numId w:val="120"/>
              </w:numPr>
              <w:spacing w:beforeLines="15" w:before="54" w:afterLines="15" w:after="54" w:line="240" w:lineRule="auto"/>
              <w:ind w:leftChars="0" w:left="482" w:hanging="482"/>
              <w:jc w:val="left"/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</w:pPr>
            <w:r w:rsidRPr="00987160">
              <w:rPr>
                <w:rFonts w:ascii="芫荽 0.91" w:eastAsia="芫荽 0.91" w:hAnsi="芫荽 0.91" w:cs="芫荽 0.91" w:hint="eastAsia"/>
                <w:b/>
                <w:bCs/>
                <w:color w:val="000000" w:themeColor="text1"/>
              </w:rPr>
              <w:t>每當有一件革命性產品誕生，整個世界從此不同。</w:t>
            </w:r>
          </w:p>
        </w:tc>
      </w:tr>
    </w:tbl>
    <w:p w14:paraId="7AF96513" w14:textId="202BAB84" w:rsidR="0080614F" w:rsidRDefault="00077BD6" w:rsidP="0006519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三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06519F">
        <w:rPr>
          <w:rFonts w:ascii="jf open 粉圓 1.1" w:eastAsia="jf open 粉圓 1.1" w:hAnsi="jf open 粉圓 1.1" w:hint="eastAsia"/>
          <w:b/>
          <w:bCs/>
          <w:sz w:val="28"/>
          <w:szCs w:val="28"/>
        </w:rPr>
        <w:t>暖身題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56058E" w14:paraId="4F89E693" w14:textId="77777777" w:rsidTr="0056058E">
        <w:tc>
          <w:tcPr>
            <w:tcW w:w="9634" w:type="dxa"/>
          </w:tcPr>
          <w:p w14:paraId="4BA0E1A8" w14:textId="33C6C7B4" w:rsidR="0069121D" w:rsidRDefault="0056058E" w:rsidP="00987160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1</w:t>
            </w:r>
            <w:r w:rsidR="0069121D" w:rsidRPr="00866D12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69121D">
              <w:rPr>
                <w:rFonts w:ascii="jf open 粉圓 1.1" w:eastAsia="jf open 粉圓 1.1" w:hAnsi="jf open 粉圓 1.1" w:hint="eastAsia"/>
                <w:color w:val="000000" w:themeColor="text1"/>
              </w:rPr>
              <w:t>初步</w:t>
            </w:r>
            <w:r w:rsidR="0069121D" w:rsidRPr="0066044E">
              <w:rPr>
                <w:rFonts w:ascii="jf open 粉圓 1.1" w:eastAsia="jf open 粉圓 1.1" w:hAnsi="jf open 粉圓 1.1" w:hint="eastAsia"/>
                <w:color w:val="000000" w:themeColor="text1"/>
              </w:rPr>
              <w:t>閱讀</w:t>
            </w:r>
            <w:r w:rsidR="0069121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〈</w:t>
            </w:r>
            <w:r w:rsidR="0069121D" w:rsidRPr="00395AB0">
              <w:rPr>
                <w:rFonts w:ascii="jf open 粉圓 1.1" w:eastAsia="jf open 粉圓 1.1" w:hAnsi="jf open 粉圓 1.1"/>
                <w:color w:val="000000" w:themeColor="text1"/>
              </w:rPr>
              <w:t>永不滿足，長保傻勁</w:t>
            </w:r>
            <w:r w:rsidR="0069121D">
              <w:rPr>
                <w:rFonts w:ascii="jf open 粉圓 1.1" w:eastAsia="jf open 粉圓 1.1" w:hAnsi="jf open 粉圓 1.1" w:hint="eastAsia"/>
                <w:color w:val="000000" w:themeColor="text1"/>
              </w:rPr>
              <w:t>——</w:t>
            </w:r>
            <w:r w:rsidR="0069121D" w:rsidRPr="00395AB0">
              <w:rPr>
                <w:rFonts w:ascii="jf open 粉圓 1.1" w:eastAsia="jf open 粉圓 1.1" w:hAnsi="jf open 粉圓 1.1"/>
                <w:color w:val="000000" w:themeColor="text1"/>
                <w:u w:val="single"/>
              </w:rPr>
              <w:t>賈伯斯</w:t>
            </w:r>
            <w:r w:rsidR="0069121D" w:rsidRPr="00395AB0">
              <w:rPr>
                <w:rFonts w:ascii="jf open 粉圓 1.1" w:eastAsia="jf open 粉圓 1.1" w:hAnsi="jf open 粉圓 1.1"/>
                <w:color w:val="000000" w:themeColor="text1"/>
              </w:rPr>
              <w:t>的人生三堂課</w:t>
            </w:r>
            <w:r w:rsidR="0069121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〉一文，</w:t>
            </w:r>
            <w:r w:rsidR="0069121D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69121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可發現本文採用</w:t>
            </w:r>
            <w:r w:rsidR="0069121D" w:rsidRPr="00445630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「總</w:t>
            </w:r>
            <w:r w:rsidR="0069121D" w:rsidRPr="00445630">
              <w:rPr>
                <w:rFonts w:ascii="jf open 粉圓 1.1" w:eastAsia="jf open 粉圓 1.1" w:hAnsi="jf open 粉圓 1.1"/>
                <w:b/>
                <w:color w:val="000000" w:themeColor="text1"/>
              </w:rPr>
              <w:t>-</w:t>
            </w:r>
            <w:r w:rsidR="0069121D" w:rsidRPr="00445630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分-總」結構</w:t>
            </w:r>
            <w:r w:rsidR="0069121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</w:t>
            </w:r>
            <w:r w:rsidR="0069121D">
              <w:rPr>
                <w:rFonts w:ascii="jf open 粉圓 1.1" w:eastAsia="jf open 粉圓 1.1" w:hAnsi="jf open 粉圓 1.1"/>
                <w:bCs/>
                <w:color w:val="000000" w:themeColor="text1"/>
              </w:rPr>
              <w:br/>
            </w:r>
            <w:r w:rsidR="0069121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區分成五大段落。試著根據提示，填入</w:t>
            </w:r>
            <w:r w:rsidR="0069121D" w:rsidRPr="00577CA3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這</w:t>
            </w:r>
            <w:r w:rsidR="0069121D" w:rsidRPr="0048244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五大段</w:t>
            </w:r>
            <w:r w:rsidR="0069121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的</w:t>
            </w:r>
            <w:r w:rsidR="0069121D" w:rsidRPr="00577CA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「</w:t>
            </w:r>
            <w:r w:rsidR="0069121D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內容摘要</w:t>
            </w:r>
            <w:r w:rsidR="0069121D" w:rsidRPr="00577CA3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」</w:t>
            </w:r>
            <w:r w:rsidR="0069121D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：</w:t>
            </w:r>
          </w:p>
          <w:p w14:paraId="42EAEE75" w14:textId="77777777" w:rsidR="0008200A" w:rsidRDefault="0069121D" w:rsidP="0069121D">
            <w:pPr>
              <w:spacing w:line="240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bCs/>
                <w:noProof/>
                <w:color w:val="000000" w:themeColor="text1"/>
              </w:rPr>
              <w:drawing>
                <wp:inline distT="0" distB="0" distL="0" distR="0" wp14:anchorId="264CB149" wp14:editId="5F0925D6">
                  <wp:extent cx="5937250" cy="2799281"/>
                  <wp:effectExtent l="12700" t="25400" r="6350" b="7620"/>
                  <wp:docPr id="38388979" name="資料庫圖表 3838897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  <w:p w14:paraId="46874C60" w14:textId="52892832" w:rsidR="00987160" w:rsidRPr="0069121D" w:rsidRDefault="00987160" w:rsidP="0069121D">
            <w:pPr>
              <w:spacing w:line="240" w:lineRule="auto"/>
              <w:ind w:left="600" w:hangingChars="250" w:hanging="600"/>
              <w:jc w:val="left"/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</w:pPr>
          </w:p>
        </w:tc>
      </w:tr>
    </w:tbl>
    <w:p w14:paraId="7DA24174" w14:textId="31871C7B" w:rsidR="00177056" w:rsidRPr="0006519F" w:rsidRDefault="004B6345" w:rsidP="0006519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四、基</w:t>
      </w:r>
      <w:r w:rsidR="0006519F">
        <w:rPr>
          <w:rFonts w:ascii="jf open 粉圓 1.1" w:eastAsia="jf open 粉圓 1.1" w:hAnsi="jf open 粉圓 1.1" w:hint="eastAsia"/>
          <w:b/>
          <w:bCs/>
          <w:sz w:val="28"/>
          <w:szCs w:val="28"/>
        </w:rPr>
        <w:t>礎題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56058E" w14:paraId="0FAC20E8" w14:textId="77777777" w:rsidTr="00E45644">
        <w:tc>
          <w:tcPr>
            <w:tcW w:w="9634" w:type="dxa"/>
          </w:tcPr>
          <w:p w14:paraId="1B96C96A" w14:textId="77777777" w:rsidR="0056058E" w:rsidRPr="0096550C" w:rsidRDefault="0056058E" w:rsidP="00E45644">
            <w:pPr>
              <w:spacing w:line="240" w:lineRule="auto"/>
              <w:rPr>
                <w:sz w:val="6"/>
                <w:szCs w:val="6"/>
              </w:rPr>
            </w:pPr>
            <w:r>
              <w:rPr>
                <w:rFonts w:hint="eastAsia"/>
                <w:sz w:val="10"/>
                <w:szCs w:val="10"/>
              </w:rPr>
              <w:t xml:space="preserve"> </w:t>
            </w:r>
            <w:r w:rsidRPr="0096550C">
              <w:rPr>
                <w:rFonts w:hint="eastAsia"/>
                <w:sz w:val="6"/>
                <w:szCs w:val="6"/>
              </w:rPr>
              <w:t xml:space="preserve"> </w:t>
            </w:r>
            <w:r w:rsidRPr="0096550C">
              <w:rPr>
                <w:sz w:val="6"/>
                <w:szCs w:val="6"/>
              </w:rPr>
              <w:t xml:space="preserve">    </w:t>
            </w:r>
          </w:p>
          <w:tbl>
            <w:tblPr>
              <w:tblStyle w:val="a9"/>
              <w:tblW w:w="9379" w:type="dxa"/>
              <w:tblLayout w:type="fixed"/>
              <w:tblLook w:val="04A0" w:firstRow="1" w:lastRow="0" w:firstColumn="1" w:lastColumn="0" w:noHBand="0" w:noVBand="1"/>
            </w:tblPr>
            <w:tblGrid>
              <w:gridCol w:w="9379"/>
            </w:tblGrid>
            <w:tr w:rsidR="0056058E" w14:paraId="26CBD817" w14:textId="77777777" w:rsidTr="00E45644">
              <w:tc>
                <w:tcPr>
                  <w:tcW w:w="937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B9A3C1" w14:textId="56F3F60C" w:rsidR="00395AB0" w:rsidRPr="007C548A" w:rsidRDefault="0056058E" w:rsidP="00395AB0">
                  <w:pPr>
                    <w:spacing w:line="276" w:lineRule="auto"/>
                    <w:ind w:left="240" w:hangingChars="100" w:hanging="240"/>
                    <w:jc w:val="left"/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</w:pPr>
                  <w:r w:rsidRPr="00237017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◎</w:t>
                  </w:r>
                  <w:r w:rsidR="000F5475" w:rsidRPr="00D53ECC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〈</w:t>
                  </w:r>
                  <w:r w:rsidR="00395AB0" w:rsidRPr="00395AB0">
                    <w:rPr>
                      <w:rFonts w:ascii="jf open 粉圓 1.1" w:eastAsia="jf open 粉圓 1.1" w:hAnsi="jf open 粉圓 1.1"/>
                      <w:color w:val="000000" w:themeColor="text1"/>
                    </w:rPr>
                    <w:t>永不滿足，長保傻勁</w:t>
                  </w:r>
                  <w:r w:rsidR="00395AB0"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——</w:t>
                  </w:r>
                  <w:r w:rsidR="00395AB0" w:rsidRPr="00395AB0">
                    <w:rPr>
                      <w:rFonts w:ascii="jf open 粉圓 1.1" w:eastAsia="jf open 粉圓 1.1" w:hAnsi="jf open 粉圓 1.1"/>
                      <w:color w:val="000000" w:themeColor="text1"/>
                      <w:u w:val="single"/>
                    </w:rPr>
                    <w:t>賈伯斯</w:t>
                  </w:r>
                  <w:r w:rsidR="00395AB0" w:rsidRPr="00395AB0">
                    <w:rPr>
                      <w:rFonts w:ascii="jf open 粉圓 1.1" w:eastAsia="jf open 粉圓 1.1" w:hAnsi="jf open 粉圓 1.1"/>
                      <w:color w:val="000000" w:themeColor="text1"/>
                    </w:rPr>
                    <w:t>的人生三堂課</w:t>
                  </w:r>
                  <w:r w:rsidR="000F5475" w:rsidRPr="00D53ECC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〉</w:t>
                  </w:r>
                  <w:r w:rsid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="000F5475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節選自</w:t>
                  </w:r>
                  <w:r w:rsidR="00395AB0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2</w:t>
                  </w:r>
                  <w:r w:rsid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005</w:t>
                  </w:r>
                  <w:r w:rsidR="00395AB0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年</w:t>
                  </w:r>
                  <w:r w:rsidR="00395AB0" w:rsidRP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  <w:u w:val="single"/>
                    </w:rPr>
                    <w:t>賈伯斯</w:t>
                  </w:r>
                  <w:r w:rsidR="00395AB0" w:rsidRP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在</w:t>
                  </w:r>
                  <w:r w:rsidR="00395AB0" w:rsidRP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  <w:u w:val="single"/>
                    </w:rPr>
                    <w:t>美國</w:t>
                  </w:r>
                  <w:r w:rsidR="00395AB0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 xml:space="preserve"> </w:t>
                  </w:r>
                  <w:r w:rsidR="00395AB0" w:rsidRP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  <w:u w:val="single"/>
                    </w:rPr>
                    <w:t>史丹佛大學</w:t>
                  </w:r>
                  <w:r w:rsidR="00395AB0" w:rsidRP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畢業典禮</w:t>
                  </w:r>
                  <w:r w:rsidR="00395AB0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所發表</w:t>
                  </w:r>
                  <w:r w:rsidR="00395AB0" w:rsidRPr="00395AB0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的</w:t>
                  </w:r>
                  <w:r w:rsidR="00395AB0" w:rsidRPr="00395AB0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「</w:t>
                  </w:r>
                  <w:r w:rsidR="00395AB0" w:rsidRPr="00395AB0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演講</w:t>
                  </w:r>
                  <w:r w:rsidR="00395AB0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稿</w:t>
                  </w:r>
                  <w:r w:rsidR="00395AB0" w:rsidRPr="00395AB0"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」</w:t>
                  </w:r>
                  <w:r w:rsidR="00395AB0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。</w:t>
                  </w:r>
                  <w:r w:rsid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 w:rsidR="00395AB0" w:rsidRPr="00395AB0">
                    <w:rPr>
                      <w:rFonts w:ascii="jf open 粉圓 1.1" w:eastAsia="jf open 粉圓 1.1" w:hAnsi="jf open 粉圓 1.1"/>
                      <w:color w:val="000000" w:themeColor="text1"/>
                      <w:u w:val="single"/>
                    </w:rPr>
                    <w:t>賈伯斯</w:t>
                  </w:r>
                  <w:r w:rsidR="00395AB0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分享自身故事，</w:t>
                  </w:r>
                  <w:r w:rsidR="00395AB0" w:rsidRP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鼓勵學子永保追求理想的熱</w:t>
                  </w:r>
                  <w:r w:rsidR="00395AB0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情，</w:t>
                  </w:r>
                  <w:r w:rsidR="00395AB0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br/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是一篇</w:t>
                  </w:r>
                  <w:r w:rsidRPr="004E3C36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「藉（□人事</w:t>
                  </w:r>
                  <w:r>
                    <w:rPr>
                      <w:rFonts w:ascii="jf open 粉圓 1.1" w:eastAsia="jf open 粉圓 1.1" w:hAnsi="jf open 粉圓 1.1"/>
                      <w:b/>
                      <w:bCs/>
                      <w:color w:val="000000" w:themeColor="text1"/>
                    </w:rPr>
                    <w:t xml:space="preserve"> </w:t>
                  </w:r>
                  <w:r w:rsidRPr="004E3C36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□景物）（□抒情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 xml:space="preserve"> </w:t>
                  </w:r>
                  <w:r w:rsidRPr="004E3C36">
                    <w:rPr>
                      <w:rFonts w:ascii="jf open 粉圓 1.1" w:eastAsia="jf open 粉圓 1.1" w:hAnsi="jf open 粉圓 1.1" w:hint="eastAsia"/>
                      <w:b/>
                      <w:bCs/>
                      <w:color w:val="000000" w:themeColor="text1"/>
                    </w:rPr>
                    <w:t>□說理）」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的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作品。</w:t>
                  </w:r>
                </w:p>
              </w:tc>
            </w:tr>
          </w:tbl>
          <w:p w14:paraId="1482E719" w14:textId="6F02B29D" w:rsidR="00AF50B3" w:rsidRPr="009B599A" w:rsidRDefault="0056058E" w:rsidP="009B599A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 w:cs="Times New Roman" w:hint="eastAsia"/>
                <w:bCs/>
              </w:rPr>
            </w:pPr>
            <w:r w:rsidRPr="00D55444">
              <w:rPr>
                <w:rFonts w:ascii="jf open 粉圓 1.1" w:eastAsia="jf open 粉圓 1.1" w:hAnsi="jf open 粉圓 1.1" w:cs="Times New Roman"/>
                <w:bCs/>
                <w:u w:val="single"/>
              </w:rPr>
              <w:t>Q1</w:t>
            </w:r>
            <w:r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：</w:t>
            </w:r>
            <w:r w:rsidR="000C1168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本文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的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第</w:t>
            </w:r>
            <w:r w:rsidRPr="005415FD">
              <w:rPr>
                <w:rFonts w:ascii="jf open 粉圓 1.1" w:eastAsia="jf open 粉圓 1.1" w:hAnsi="jf open 粉圓 1.1" w:cs="Times New Roman"/>
                <w:b/>
                <w:u w:val="single"/>
              </w:rPr>
              <w:t>1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段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為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「</w:t>
            </w:r>
            <w:r w:rsidR="0069121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引言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」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</w:t>
            </w:r>
            <w:r w:rsidR="009B599A" w:rsidRPr="009B599A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說明自己演講的心情，並揭示演講的內容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。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根據本段落，</w:t>
            </w:r>
            <w:r w:rsidR="009B599A" w:rsidRPr="009B599A">
              <w:rPr>
                <w:rFonts w:ascii="jf open 粉圓 1.1" w:eastAsia="jf open 粉圓 1.1" w:hAnsi="jf open 粉圓 1.1" w:cs="Times New Roman"/>
                <w:bCs/>
                <w:u w:val="single"/>
              </w:rPr>
              <w:t>賈伯斯</w:t>
            </w:r>
            <w:r w:rsidR="009B599A" w:rsidRPr="009B599A">
              <w:rPr>
                <w:rFonts w:ascii="jf open 粉圓 1.1" w:eastAsia="jf open 粉圓 1.1" w:hAnsi="jf open 粉圓 1.1" w:cs="Times New Roman"/>
                <w:bCs/>
              </w:rPr>
              <w:t>說：</w:t>
            </w:r>
            <w:r w:rsidR="009B599A" w:rsidRPr="009B599A">
              <w:rPr>
                <w:rFonts w:ascii="凝書體 3.0 Regular" w:eastAsia="凝書體 3.0 Regular" w:hAnsi="凝書體 3.0 Regular" w:cs="Times New Roman"/>
                <w:b/>
              </w:rPr>
              <w:t>「我沒有大學文憑，現在大概是我最接近大學畢業典禮的一刻！」</w:t>
            </w:r>
            <w:r w:rsidR="009B599A">
              <w:rPr>
                <w:rFonts w:ascii="jf open 粉圓 1.1" w:eastAsia="jf open 粉圓 1.1" w:hAnsi="jf open 粉圓 1.1" w:cs="Times New Roman" w:hint="eastAsia"/>
                <w:bCs/>
              </w:rPr>
              <w:t>這</w:t>
            </w:r>
            <w:r w:rsidR="009B599A" w:rsidRPr="009B599A">
              <w:rPr>
                <w:rFonts w:ascii="jf open 粉圓 1.1" w:eastAsia="jf open 粉圓 1.1" w:hAnsi="jf open 粉圓 1.1" w:cs="Times New Roman"/>
                <w:bCs/>
              </w:rPr>
              <w:t>段話</w:t>
            </w:r>
            <w:r w:rsidR="009B599A">
              <w:rPr>
                <w:rFonts w:ascii="jf open 粉圓 1.1" w:eastAsia="jf open 粉圓 1.1" w:hAnsi="jf open 粉圓 1.1" w:cs="Times New Roman" w:hint="eastAsia"/>
                <w:bCs/>
              </w:rPr>
              <w:t>呈現怎樣的</w:t>
            </w:r>
            <w:r w:rsidR="009B599A" w:rsidRPr="009B599A">
              <w:rPr>
                <w:rFonts w:ascii="jf open 粉圓 1.1" w:eastAsia="jf open 粉圓 1.1" w:hAnsi="jf open 粉圓 1.1" w:cs="Times New Roman"/>
                <w:b/>
              </w:rPr>
              <w:t>語氣</w:t>
            </w:r>
            <w:r w:rsidR="009B599A" w:rsidRPr="009B599A">
              <w:rPr>
                <w:rFonts w:ascii="jf open 粉圓 1.1" w:eastAsia="jf open 粉圓 1.1" w:hAnsi="jf open 粉圓 1.1" w:cs="Times New Roman"/>
                <w:bCs/>
              </w:rPr>
              <w:t>或</w:t>
            </w:r>
            <w:r w:rsidR="009B599A" w:rsidRPr="009B599A">
              <w:rPr>
                <w:rFonts w:ascii="jf open 粉圓 1.1" w:eastAsia="jf open 粉圓 1.1" w:hAnsi="jf open 粉圓 1.1" w:cs="Times New Roman"/>
                <w:b/>
              </w:rPr>
              <w:t>心態</w:t>
            </w:r>
            <w:r w:rsidR="009B599A" w:rsidRPr="009B599A">
              <w:rPr>
                <w:rFonts w:ascii="jf open 粉圓 1.1" w:eastAsia="jf open 粉圓 1.1" w:hAnsi="jf open 粉圓 1.1" w:cs="Times New Roman"/>
                <w:bCs/>
              </w:rPr>
              <w:t>？</w:t>
            </w:r>
            <w:r w:rsidR="009B599A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9B599A" w:rsidRPr="009B599A">
              <w:rPr>
                <w:rFonts w:ascii="jf open 粉圓 1.1" w:eastAsia="jf open 粉圓 1.1" w:hAnsi="jf open 粉圓 1.1" w:cs="Times New Roman"/>
                <w:bCs/>
                <w:color w:val="FF0000"/>
              </w:rPr>
              <w:t>自我調侃展現幽默，並充滿自信</w:t>
            </w:r>
            <w:r w:rsidR="009B599A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 w:rsidR="009B599A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</w:p>
          <w:p w14:paraId="4952DC63" w14:textId="77777777" w:rsidR="009B599A" w:rsidRDefault="009B599A" w:rsidP="00AF50B3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D55444">
              <w:rPr>
                <w:rFonts w:ascii="jf open 粉圓 1.1" w:eastAsia="jf open 粉圓 1.1" w:hAnsi="jf open 粉圓 1.1" w:cs="Times New Roman"/>
                <w:bCs/>
                <w:u w:val="single"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  <w:u w:val="single"/>
              </w:rPr>
              <w:t>2</w:t>
            </w:r>
            <w:r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本文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的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第</w:t>
            </w:r>
            <w:r>
              <w:rPr>
                <w:rFonts w:ascii="jf open 粉圓 1.1" w:eastAsia="jf open 粉圓 1.1" w:hAnsi="jf open 粉圓 1.1" w:cs="Times New Roman"/>
                <w:b/>
                <w:u w:val="single"/>
              </w:rPr>
              <w:t>2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段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～第</w:t>
            </w:r>
            <w:r>
              <w:rPr>
                <w:rFonts w:ascii="jf open 粉圓 1.1" w:eastAsia="jf open 粉圓 1.1" w:hAnsi="jf open 粉圓 1.1" w:cs="Times New Roman"/>
                <w:b/>
                <w:u w:val="single"/>
              </w:rPr>
              <w:t>9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段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為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「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故事一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」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敘述自己</w:t>
            </w:r>
            <w:r w:rsidRPr="009B59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輟學</w:t>
            </w:r>
            <w:r w:rsidRPr="009B59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的經驗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，並從中</w:t>
            </w:r>
            <w:r w:rsidRPr="009B59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抒發</w:t>
            </w:r>
            <w:r w:rsidRPr="009B59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感悟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。</w:t>
            </w:r>
          </w:p>
          <w:p w14:paraId="32E85011" w14:textId="576FB11A" w:rsidR="009B599A" w:rsidRDefault="009B599A" w:rsidP="009B599A">
            <w:pPr>
              <w:spacing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</w:rPr>
              <w:t>2-1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根據本段落，</w:t>
            </w:r>
            <w:r w:rsidRPr="009B599A">
              <w:rPr>
                <w:rFonts w:ascii="jf open 粉圓 1.1" w:eastAsia="jf open 粉圓 1.1" w:hAnsi="jf open 粉圓 1.1" w:cs="Times New Roman"/>
                <w:bCs/>
                <w:u w:val="single"/>
              </w:rPr>
              <w:t>賈伯斯</w:t>
            </w:r>
            <w:r w:rsidRPr="009B599A">
              <w:rPr>
                <w:rFonts w:ascii="jf open 粉圓 1.1" w:eastAsia="jf open 粉圓 1.1" w:hAnsi="jf open 粉圓 1.1" w:cs="Times New Roman"/>
                <w:b/>
              </w:rPr>
              <w:t>大學輟學</w:t>
            </w:r>
            <w:r w:rsidRPr="009B599A">
              <w:rPr>
                <w:rFonts w:ascii="jf open 粉圓 1.1" w:eastAsia="jf open 粉圓 1.1" w:hAnsi="jf open 粉圓 1.1" w:cs="Times New Roman"/>
                <w:bCs/>
              </w:rPr>
              <w:t>的</w:t>
            </w:r>
            <w:r w:rsidRPr="009B599A">
              <w:rPr>
                <w:rFonts w:ascii="jf open 粉圓 1.1" w:eastAsia="jf open 粉圓 1.1" w:hAnsi="jf open 粉圓 1.1" w:cs="Times New Roman"/>
                <w:b/>
              </w:rPr>
              <w:t>原因</w:t>
            </w:r>
            <w:r w:rsidRPr="009B599A">
              <w:rPr>
                <w:rFonts w:ascii="jf open 粉圓 1.1" w:eastAsia="jf open 粉圓 1.1" w:hAnsi="jf open 粉圓 1.1" w:cs="Times New Roman"/>
                <w:bCs/>
              </w:rPr>
              <w:t>為何？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請根據表格提示，</w:t>
            </w:r>
            <w:r w:rsidRPr="009B599A">
              <w:rPr>
                <w:rFonts w:ascii="jf open 粉圓 1.1" w:eastAsia="jf open 粉圓 1.1" w:hAnsi="jf open 粉圓 1.1" w:cs="Times New Roman"/>
                <w:bCs/>
              </w:rPr>
              <w:t>分析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整理原因：</w:t>
            </w:r>
          </w:p>
          <w:tbl>
            <w:tblPr>
              <w:tblStyle w:val="a9"/>
              <w:tblW w:w="9353" w:type="dxa"/>
              <w:tblInd w:w="26" w:type="dxa"/>
              <w:tblLayout w:type="fixed"/>
              <w:tblLook w:val="04A0" w:firstRow="1" w:lastRow="0" w:firstColumn="1" w:lastColumn="0" w:noHBand="0" w:noVBand="1"/>
            </w:tblPr>
            <w:tblGrid>
              <w:gridCol w:w="4676"/>
              <w:gridCol w:w="4677"/>
            </w:tblGrid>
            <w:tr w:rsidR="009B599A" w:rsidRPr="003F68FC" w14:paraId="529A17C3" w14:textId="77777777" w:rsidTr="009B599A">
              <w:trPr>
                <w:trHeight w:val="73"/>
              </w:trPr>
              <w:tc>
                <w:tcPr>
                  <w:tcW w:w="4676" w:type="dxa"/>
                  <w:shd w:val="clear" w:color="auto" w:fill="E2EFD9" w:themeFill="accent6" w:themeFillTint="33"/>
                  <w:vAlign w:val="center"/>
                </w:tcPr>
                <w:p w14:paraId="1375CDEC" w14:textId="212F6970" w:rsidR="009B599A" w:rsidRPr="009B599A" w:rsidRDefault="009B599A" w:rsidP="009B599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</w:pPr>
                  <w:r w:rsidRPr="009B599A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經濟因素</w:t>
                  </w:r>
                </w:p>
              </w:tc>
              <w:tc>
                <w:tcPr>
                  <w:tcW w:w="4677" w:type="dxa"/>
                  <w:shd w:val="clear" w:color="auto" w:fill="E2EFD9" w:themeFill="accent6" w:themeFillTint="33"/>
                  <w:vAlign w:val="center"/>
                </w:tcPr>
                <w:p w14:paraId="29699587" w14:textId="58FD26EC" w:rsidR="009B599A" w:rsidRPr="009B599A" w:rsidRDefault="009B599A" w:rsidP="009B599A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9B599A"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  <w:t>個人因素</w:t>
                  </w:r>
                </w:p>
              </w:tc>
            </w:tr>
            <w:tr w:rsidR="009B599A" w:rsidRPr="003F68FC" w14:paraId="45DFB136" w14:textId="77777777" w:rsidTr="009B599A">
              <w:trPr>
                <w:trHeight w:val="73"/>
              </w:trPr>
              <w:tc>
                <w:tcPr>
                  <w:tcW w:w="4676" w:type="dxa"/>
                  <w:shd w:val="clear" w:color="auto" w:fill="auto"/>
                  <w:vAlign w:val="center"/>
                </w:tcPr>
                <w:p w14:paraId="411B42F3" w14:textId="4D72C8A9" w:rsidR="009B599A" w:rsidRPr="009B599A" w:rsidRDefault="009B599A" w:rsidP="00001FF5">
                  <w:pPr>
                    <w:spacing w:beforeLines="25" w:before="90" w:afterLines="25" w:after="90" w:line="240" w:lineRule="auto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9B599A">
                    <w:rPr>
                      <w:rFonts w:ascii="jf open 粉圓 1.1" w:eastAsia="jf open 粉圓 1.1" w:hAnsi="jf open 粉圓 1.1" w:hint="eastAsia"/>
                      <w:bCs/>
                      <w:color w:val="FF0000"/>
                      <w:u w:val="single"/>
                    </w:rPr>
                    <w:t>賈伯斯</w:t>
                  </w:r>
                  <w:r w:rsidRPr="009B599A"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  <w:t>的養父母無法負擔大學的昂貴學費</w:t>
                  </w:r>
                </w:p>
              </w:tc>
              <w:tc>
                <w:tcPr>
                  <w:tcW w:w="4677" w:type="dxa"/>
                  <w:shd w:val="clear" w:color="auto" w:fill="auto"/>
                  <w:vAlign w:val="center"/>
                </w:tcPr>
                <w:p w14:paraId="4DE42EAE" w14:textId="1BD6972B" w:rsidR="009B599A" w:rsidRPr="009B599A" w:rsidRDefault="009B599A" w:rsidP="00001FF5">
                  <w:pPr>
                    <w:spacing w:beforeLines="25" w:before="90" w:afterLines="25" w:after="90"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  <w:color w:val="FF0000"/>
                    </w:rPr>
                  </w:pPr>
                  <w:r w:rsidRPr="009B599A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  <w:u w:val="single"/>
                    </w:rPr>
                    <w:t>賈伯斯</w:t>
                  </w:r>
                  <w:r w:rsidRPr="009B599A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>認為大學提供的課程內容沒有意義，對他幫助不大</w:t>
                  </w:r>
                </w:p>
              </w:tc>
            </w:tr>
          </w:tbl>
          <w:p w14:paraId="181F8C56" w14:textId="7FC27F51" w:rsidR="009B599A" w:rsidRPr="00367C31" w:rsidRDefault="009B599A" w:rsidP="00001FF5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  <w:color w:val="FF0000"/>
                <w:sz w:val="19"/>
                <w:szCs w:val="19"/>
              </w:rPr>
            </w:pPr>
            <w:r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</w:rPr>
              <w:t>2-</w:t>
            </w:r>
            <w:r>
              <w:rPr>
                <w:rFonts w:ascii="jf open 粉圓 1.1" w:eastAsia="jf open 粉圓 1.1" w:hAnsi="jf open 粉圓 1.1" w:cs="Times New Roman"/>
                <w:bCs/>
              </w:rPr>
              <w:t>2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="00001FF5">
              <w:rPr>
                <w:rFonts w:ascii="jf open 粉圓 1.1" w:eastAsia="jf open 粉圓 1.1" w:hAnsi="jf open 粉圓 1.1" w:cs="Times New Roman" w:hint="eastAsia"/>
                <w:bCs/>
              </w:rPr>
              <w:t>承上題，</w:t>
            </w:r>
            <w:r w:rsidR="00001FF5" w:rsidRPr="00001FF5">
              <w:rPr>
                <w:rFonts w:ascii="jf open 粉圓 1.1" w:eastAsia="jf open 粉圓 1.1" w:hAnsi="jf open 粉圓 1.1" w:cs="Times New Roman" w:hint="eastAsia"/>
                <w:bCs/>
              </w:rPr>
              <w:t>為什麼</w:t>
            </w:r>
            <w:r w:rsidR="00001FF5" w:rsidRPr="00001FF5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賈伯斯</w:t>
            </w:r>
            <w:r w:rsidR="00001FF5" w:rsidRPr="00001FF5">
              <w:rPr>
                <w:rFonts w:ascii="jf open 粉圓 1.1" w:eastAsia="jf open 粉圓 1.1" w:hAnsi="jf open 粉圓 1.1" w:cs="Times New Roman" w:hint="eastAsia"/>
                <w:bCs/>
              </w:rPr>
              <w:t>認為</w:t>
            </w:r>
            <w:r w:rsidR="00001FF5" w:rsidRPr="00001FF5">
              <w:rPr>
                <w:rFonts w:ascii="jf open 粉圓 1.1" w:eastAsia="jf open 粉圓 1.1" w:hAnsi="jf open 粉圓 1.1" w:cs="Times New Roman" w:hint="eastAsia"/>
                <w:b/>
              </w:rPr>
              <w:t>「大學輟學」</w:t>
            </w:r>
            <w:r w:rsidR="00001FF5" w:rsidRPr="00001FF5">
              <w:rPr>
                <w:rFonts w:ascii="jf open 粉圓 1.1" w:eastAsia="jf open 粉圓 1.1" w:hAnsi="jf open 粉圓 1.1" w:cs="Times New Roman" w:hint="eastAsia"/>
                <w:bCs/>
              </w:rPr>
              <w:t>是他這輩子做過</w:t>
            </w:r>
            <w:r w:rsidR="00001FF5" w:rsidRPr="00001FF5">
              <w:rPr>
                <w:rFonts w:ascii="jf open 粉圓 1.1" w:eastAsia="jf open 粉圓 1.1" w:hAnsi="jf open 粉圓 1.1" w:cs="Times New Roman" w:hint="eastAsia"/>
                <w:b/>
              </w:rPr>
              <w:t>最棒的決定</w:t>
            </w:r>
            <w:r w:rsidR="00001FF5" w:rsidRPr="00001FF5">
              <w:rPr>
                <w:rFonts w:ascii="jf open 粉圓 1.1" w:eastAsia="jf open 粉圓 1.1" w:hAnsi="jf open 粉圓 1.1" w:cs="Times New Roman" w:hint="eastAsia"/>
                <w:bCs/>
              </w:rPr>
              <w:t>之一？</w:t>
            </w:r>
            <w:r w:rsidR="00001FF5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001FF5" w:rsidRP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t>輟學</w:t>
            </w:r>
            <w:r w:rsidR="00001FF5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≠</w:t>
            </w:r>
            <w:r w:rsidR="00001FF5" w:rsidRPr="00001FF5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中</w:t>
            </w:r>
            <w:r w:rsidR="00001FF5" w:rsidRP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t>止學習，</w:t>
            </w:r>
            <w:r w:rsidR="00001FF5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更</w:t>
            </w:r>
            <w:r w:rsidR="00001FF5" w:rsidRP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t>能主動去學習自己有興趣的課程，得到更多自主學習的機會。</w:t>
            </w:r>
            <w:r w:rsid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 w:rsidR="00001FF5" w:rsidRP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t>輟學後的貧困生活及各種經歷，培養出堅毅的意志</w:t>
            </w:r>
            <w:r w:rsidR="00001FF5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，</w:t>
            </w:r>
            <w:r w:rsidR="00001FF5" w:rsidRP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t>成為人生重要的無價之寶。</w:t>
            </w:r>
            <w:r w:rsidR="00001FF5">
              <w:rPr>
                <w:rFonts w:ascii="jf open 粉圓 1.1" w:eastAsia="jf open 粉圓 1.1" w:hAnsi="jf open 粉圓 1.1" w:cs="Times New Roman"/>
                <w:bCs/>
              </w:rPr>
              <w:br/>
            </w:r>
          </w:p>
          <w:p w14:paraId="4EDA4E2A" w14:textId="5403971E" w:rsidR="00001FF5" w:rsidRPr="00001FF5" w:rsidRDefault="00001FF5" w:rsidP="00001FF5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 w:hint="eastAsia"/>
                <w:bCs/>
                <w:sz w:val="10"/>
                <w:szCs w:val="10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Q2-3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Pr="00001FF5">
              <w:rPr>
                <w:rFonts w:ascii="jf open 粉圓 1.1" w:eastAsia="jf open 粉圓 1.1" w:hAnsi="jf open 粉圓 1.1" w:cs="Times New Roman" w:hint="eastAsia"/>
                <w:bCs/>
              </w:rPr>
              <w:t>承上題，你</w:t>
            </w:r>
            <w:r w:rsidRPr="00001FF5">
              <w:rPr>
                <w:rFonts w:ascii="jf open 粉圓 1.1" w:eastAsia="jf open 粉圓 1.1" w:hAnsi="jf open 粉圓 1.1" w:cs="Times New Roman" w:hint="eastAsia"/>
                <w:b/>
              </w:rPr>
              <w:t>認同</w:t>
            </w:r>
            <w:r w:rsidRPr="00001FF5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賈伯</w:t>
            </w:r>
            <w:r w:rsidRPr="00001FF5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斯</w:t>
            </w:r>
            <w:r w:rsidRPr="00001FF5">
              <w:rPr>
                <w:rFonts w:ascii="jf open 粉圓 1.1" w:eastAsia="jf open 粉圓 1.1" w:hAnsi="jf open 粉圓 1.1" w:cs="Times New Roman" w:hint="eastAsia"/>
                <w:b/>
              </w:rPr>
              <w:t>輟學的決定</w:t>
            </w:r>
            <w:r w:rsidRPr="00001FF5">
              <w:rPr>
                <w:rFonts w:ascii="jf open 粉圓 1.1" w:eastAsia="jf open 粉圓 1.1" w:hAnsi="jf open 粉圓 1.1" w:cs="Times New Roman" w:hint="eastAsia"/>
                <w:bCs/>
              </w:rPr>
              <w:t>嗎？為什麼？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t>認同。因為賈伯斯是考量經濟與個人學習條件後決定。而且他輟學後並沒有停止學習，他是放棄學歷，並非放棄學習，輟學後他反而更能追求自己想要的目標。</w:t>
            </w:r>
            <w:r w:rsidRP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 w:rsidRPr="00367C31">
              <w:rPr>
                <w:rFonts w:ascii="jf open 粉圓 1.1" w:eastAsia="jf open 粉圓 1.1" w:hAnsi="jf open 粉圓 1.1" w:cs="Times New Roman"/>
                <w:bCs/>
                <w:color w:val="FF0000"/>
                <w:sz w:val="19"/>
                <w:szCs w:val="19"/>
              </w:rPr>
              <w:t>不認同。</w:t>
            </w:r>
            <w:r w:rsidRPr="00367C31">
              <w:rPr>
                <w:rFonts w:ascii="jf open 粉圓 1.1" w:eastAsia="jf open 粉圓 1.1" w:hAnsi="jf open 粉圓 1.1" w:cs="Times New Roman"/>
                <w:bCs/>
                <w:color w:val="FF0000"/>
                <w:sz w:val="10"/>
                <w:szCs w:val="10"/>
              </w:rPr>
              <w:t>我認為賈伯斯決定輟學時只是在冒險。因為學校不一定會讓他旁聽課程，而且就他後面的經歷來看，只是過一天算一天，並沒有先想好後面的目標，只是後來剛好遇上機會而已。</w:t>
            </w:r>
          </w:p>
          <w:p w14:paraId="2F597DA9" w14:textId="3291CE95" w:rsidR="009B599A" w:rsidRPr="00367C31" w:rsidRDefault="00001FF5" w:rsidP="009B599A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  <w:sz w:val="19"/>
                <w:szCs w:val="19"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Q2-</w:t>
            </w:r>
            <w:r>
              <w:rPr>
                <w:rFonts w:ascii="jf open 粉圓 1.1" w:eastAsia="jf open 粉圓 1.1" w:hAnsi="jf open 粉圓 1.1" w:cs="Times New Roman"/>
                <w:bCs/>
              </w:rPr>
              <w:t>4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根據第七段與第八段</w:t>
            </w:r>
            <w:r w:rsidRPr="00001FF5">
              <w:rPr>
                <w:rFonts w:ascii="jf open 粉圓 1.1" w:eastAsia="jf open 粉圓 1.1" w:hAnsi="jf open 粉圓 1.1" w:cs="Times New Roman" w:hint="eastAsia"/>
                <w:bCs/>
              </w:rPr>
              <w:t>，</w:t>
            </w:r>
            <w:r w:rsidRPr="00001FF5">
              <w:rPr>
                <w:rFonts w:ascii="jf open 粉圓 1.1" w:eastAsia="jf open 粉圓 1.1" w:hAnsi="jf open 粉圓 1.1" w:cs="Times New Roman"/>
                <w:bCs/>
                <w:u w:val="single"/>
              </w:rPr>
              <w:t>賈伯斯</w:t>
            </w:r>
            <w:r w:rsidRPr="00001FF5">
              <w:rPr>
                <w:rFonts w:ascii="jf open 粉圓 1.1" w:eastAsia="jf open 粉圓 1.1" w:hAnsi="jf open 粉圓 1.1" w:cs="Times New Roman"/>
                <w:bCs/>
              </w:rPr>
              <w:t>學習</w:t>
            </w:r>
            <w:r w:rsidRPr="00001FF5">
              <w:rPr>
                <w:rFonts w:ascii="jf open 粉圓 1.1" w:eastAsia="jf open 粉圓 1.1" w:hAnsi="jf open 粉圓 1.1" w:cs="Times New Roman" w:hint="eastAsia"/>
                <w:b/>
              </w:rPr>
              <w:t>「</w:t>
            </w:r>
            <w:r w:rsidRPr="00001FF5">
              <w:rPr>
                <w:rFonts w:ascii="jf open 粉圓 1.1" w:eastAsia="jf open 粉圓 1.1" w:hAnsi="jf open 粉圓 1.1" w:cs="Times New Roman"/>
                <w:b/>
              </w:rPr>
              <w:t>美術字</w:t>
            </w:r>
            <w:r>
              <w:rPr>
                <w:rFonts w:ascii="jf open 粉圓 1.1" w:eastAsia="jf open 粉圓 1.1" w:hAnsi="jf open 粉圓 1.1" w:cs="Times New Roman" w:hint="eastAsia"/>
                <w:b/>
              </w:rPr>
              <w:t>體</w:t>
            </w:r>
            <w:r w:rsidRPr="00001FF5">
              <w:rPr>
                <w:rFonts w:ascii="jf open 粉圓 1.1" w:eastAsia="jf open 粉圓 1.1" w:hAnsi="jf open 粉圓 1.1" w:cs="Times New Roman"/>
                <w:b/>
              </w:rPr>
              <w:t>課程</w:t>
            </w:r>
            <w:r w:rsidRPr="00001FF5">
              <w:rPr>
                <w:rFonts w:ascii="jf open 粉圓 1.1" w:eastAsia="jf open 粉圓 1.1" w:hAnsi="jf open 粉圓 1.1" w:cs="Times New Roman" w:hint="eastAsia"/>
                <w:b/>
              </w:rPr>
              <w:t>」</w:t>
            </w:r>
            <w:r w:rsidRPr="00001FF5">
              <w:rPr>
                <w:rFonts w:ascii="jf open 粉圓 1.1" w:eastAsia="jf open 粉圓 1.1" w:hAnsi="jf open 粉圓 1.1" w:cs="Times New Roman"/>
                <w:bCs/>
              </w:rPr>
              <w:t>時，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是否預先料想到</w:t>
            </w:r>
            <w:r w:rsidRPr="00001FF5">
              <w:rPr>
                <w:rFonts w:ascii="jf open 粉圓 1.1" w:eastAsia="jf open 粉圓 1.1" w:hAnsi="jf open 粉圓 1.1" w:cs="Times New Roman"/>
                <w:bCs/>
              </w:rPr>
              <w:t>未來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會派上用場</w:t>
            </w:r>
            <w:r w:rsidRPr="00001FF5">
              <w:rPr>
                <w:rFonts w:ascii="jf open 粉圓 1.1" w:eastAsia="jf open 粉圓 1.1" w:hAnsi="jf open 粉圓 1.1" w:cs="Times New Roman"/>
                <w:bCs/>
              </w:rPr>
              <w:t>？那他為什麼要學習</w:t>
            </w:r>
            <w:r w:rsidRPr="00001FF5">
              <w:rPr>
                <w:rFonts w:ascii="jf open 粉圓 1.1" w:eastAsia="jf open 粉圓 1.1" w:hAnsi="jf open 粉圓 1.1" w:cs="Times New Roman" w:hint="eastAsia"/>
                <w:b/>
              </w:rPr>
              <w:t>「</w:t>
            </w:r>
            <w:r w:rsidRPr="00001FF5">
              <w:rPr>
                <w:rFonts w:ascii="jf open 粉圓 1.1" w:eastAsia="jf open 粉圓 1.1" w:hAnsi="jf open 粉圓 1.1" w:cs="Times New Roman"/>
                <w:b/>
              </w:rPr>
              <w:t>美術字</w:t>
            </w:r>
            <w:r>
              <w:rPr>
                <w:rFonts w:ascii="jf open 粉圓 1.1" w:eastAsia="jf open 粉圓 1.1" w:hAnsi="jf open 粉圓 1.1" w:cs="Times New Roman" w:hint="eastAsia"/>
                <w:b/>
              </w:rPr>
              <w:t>體</w:t>
            </w:r>
            <w:r w:rsidRPr="00001FF5">
              <w:rPr>
                <w:rFonts w:ascii="jf open 粉圓 1.1" w:eastAsia="jf open 粉圓 1.1" w:hAnsi="jf open 粉圓 1.1" w:cs="Times New Roman"/>
                <w:b/>
              </w:rPr>
              <w:t>課程</w:t>
            </w:r>
            <w:r w:rsidRPr="00001FF5">
              <w:rPr>
                <w:rFonts w:ascii="jf open 粉圓 1.1" w:eastAsia="jf open 粉圓 1.1" w:hAnsi="jf open 粉圓 1.1" w:cs="Times New Roman" w:hint="eastAsia"/>
                <w:b/>
              </w:rPr>
              <w:t>」</w:t>
            </w:r>
            <w:r w:rsidRPr="00001FF5">
              <w:rPr>
                <w:rFonts w:ascii="jf open 粉圓 1.1" w:eastAsia="jf open 粉圓 1.1" w:hAnsi="jf open 粉圓 1.1" w:cs="Times New Roman"/>
                <w:bCs/>
              </w:rPr>
              <w:t>呢？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t>賈伯斯純粹是因為喜歡字體的美感，就興趣而學習，卻累積下來成為未來發展事業的養分。</w:t>
            </w:r>
            <w:r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</w:p>
          <w:p w14:paraId="03EBD46C" w14:textId="77777777" w:rsidR="0056058E" w:rsidRDefault="00001FF5" w:rsidP="00001FF5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Q2-</w:t>
            </w:r>
            <w:r>
              <w:rPr>
                <w:rFonts w:ascii="jf open 粉圓 1.1" w:eastAsia="jf open 粉圓 1.1" w:hAnsi="jf open 粉圓 1.1" w:cs="Times New Roman"/>
                <w:bCs/>
              </w:rPr>
              <w:t>5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根據第九段，</w:t>
            </w:r>
            <w:r w:rsidRPr="00001FF5">
              <w:rPr>
                <w:rFonts w:ascii="凝書體 3.0 Regular" w:eastAsia="凝書體 3.0 Regular" w:hAnsi="凝書體 3.0 Regular" w:cs="Times New Roman"/>
                <w:b/>
              </w:rPr>
              <w:t>「我們都無法預先把人生的大大小小事件連貫起來，只有日後回顧，才會了解原來這一切都是水到渠成」</w:t>
            </w:r>
            <w:r w:rsidRPr="00001FF5">
              <w:rPr>
                <w:rFonts w:ascii="jf open 粉圓 1.1" w:eastAsia="jf open 粉圓 1.1" w:hAnsi="jf open 粉圓 1.1" w:cs="Times New Roman"/>
                <w:bCs/>
              </w:rPr>
              <w:t>這段話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說明什麼</w:t>
            </w:r>
            <w:r w:rsidRPr="00001FF5">
              <w:rPr>
                <w:rFonts w:ascii="jf open 粉圓 1.1" w:eastAsia="jf open 粉圓 1.1" w:hAnsi="jf open 粉圓 1.1" w:cs="Times New Roman"/>
                <w:b/>
              </w:rPr>
              <w:t>涵義</w:t>
            </w:r>
            <w:r w:rsidRPr="00001FF5">
              <w:rPr>
                <w:rFonts w:ascii="jf open 粉圓 1.1" w:eastAsia="jf open 粉圓 1.1" w:hAnsi="jf open 粉圓 1.1" w:cs="Times New Roman"/>
                <w:bCs/>
              </w:rPr>
              <w:t>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001FF5">
              <w:rPr>
                <w:rFonts w:ascii="jf open 粉圓 1.1" w:eastAsia="jf open 粉圓 1.1" w:hAnsi="jf open 粉圓 1.1" w:cs="Times New Roman"/>
                <w:bCs/>
                <w:color w:val="FF0000"/>
              </w:rPr>
              <w:t>說明人生所遭遇的事件、經歷，看起來各自獨立、互不相關，但累積下來後思索，才能了解人生的點滴是相互牽連、影響的。</w:t>
            </w:r>
            <w:r w:rsidR="00367C31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（看似無用學習，會在意想不到的時候派上用場）</w:t>
            </w:r>
          </w:p>
          <w:p w14:paraId="6720EA41" w14:textId="3F95821A" w:rsidR="00367C31" w:rsidRDefault="00367C31" w:rsidP="00367C31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D55444">
              <w:rPr>
                <w:rFonts w:ascii="jf open 粉圓 1.1" w:eastAsia="jf open 粉圓 1.1" w:hAnsi="jf open 粉圓 1.1" w:cs="Times New Roman"/>
                <w:bCs/>
                <w:u w:val="single"/>
              </w:rPr>
              <w:lastRenderedPageBreak/>
              <w:t>Q</w:t>
            </w:r>
            <w:r>
              <w:rPr>
                <w:rFonts w:ascii="jf open 粉圓 1.1" w:eastAsia="jf open 粉圓 1.1" w:hAnsi="jf open 粉圓 1.1" w:cs="Times New Roman"/>
                <w:bCs/>
                <w:u w:val="single"/>
              </w:rPr>
              <w:t>3</w:t>
            </w:r>
            <w:r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本文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第</w:t>
            </w:r>
            <w:r>
              <w:rPr>
                <w:rFonts w:ascii="jf open 粉圓 1.1" w:eastAsia="jf open 粉圓 1.1" w:hAnsi="jf open 粉圓 1.1" w:cs="Times New Roman"/>
                <w:b/>
                <w:u w:val="single"/>
              </w:rPr>
              <w:t>10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段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～第</w:t>
            </w:r>
            <w:r>
              <w:rPr>
                <w:rFonts w:ascii="jf open 粉圓 1.1" w:eastAsia="jf open 粉圓 1.1" w:hAnsi="jf open 粉圓 1.1" w:cs="Times New Roman"/>
                <w:b/>
                <w:u w:val="single"/>
              </w:rPr>
              <w:t>14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段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為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「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故事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二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」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藉著</w:t>
            </w:r>
            <w:r w:rsidRPr="00367C31">
              <w:rPr>
                <w:rFonts w:ascii="jf open 粉圓 1.1" w:eastAsia="jf open 粉圓 1.1" w:hAnsi="jf open 粉圓 1.1" w:cs="Times New Roman"/>
                <w:b/>
                <w:u w:val="single"/>
              </w:rPr>
              <w:t>被蘋果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公司</w:t>
            </w:r>
            <w:r w:rsidRPr="00367C31">
              <w:rPr>
                <w:rFonts w:ascii="jf open 粉圓 1.1" w:eastAsia="jf open 粉圓 1.1" w:hAnsi="jf open 粉圓 1.1" w:cs="Times New Roman"/>
                <w:b/>
                <w:u w:val="single"/>
              </w:rPr>
              <w:t>開除</w:t>
            </w:r>
            <w:r w:rsidRPr="00367C31">
              <w:rPr>
                <w:rFonts w:ascii="jf open 粉圓 1.1" w:eastAsia="jf open 粉圓 1.1" w:hAnsi="jf open 粉圓 1.1" w:cs="Times New Roman"/>
                <w:bCs/>
                <w:u w:val="single"/>
              </w:rPr>
              <w:t>的經驗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</w:t>
            </w:r>
            <w:r w:rsidRPr="00367C31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抒發感悟</w:t>
            </w:r>
            <w:r w:rsidRPr="00367C31">
              <w:rPr>
                <w:rFonts w:ascii="jf open 粉圓 1.1" w:eastAsia="jf open 粉圓 1.1" w:hAnsi="jf open 粉圓 1.1" w:cs="Times New Roman"/>
                <w:bCs/>
                <w:u w:val="single"/>
              </w:rPr>
              <w:t>。</w:t>
            </w:r>
          </w:p>
          <w:p w14:paraId="4AA6772F" w14:textId="4BA894E3" w:rsidR="00367C31" w:rsidRDefault="00367C31" w:rsidP="00367C31">
            <w:pPr>
              <w:spacing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  <w:color w:val="FF0000"/>
              </w:rPr>
            </w:pPr>
            <w:r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</w:rPr>
              <w:t>3</w:t>
            </w:r>
            <w:r>
              <w:rPr>
                <w:rFonts w:ascii="jf open 粉圓 1.1" w:eastAsia="jf open 粉圓 1.1" w:hAnsi="jf open 粉圓 1.1" w:cs="Times New Roman"/>
                <w:bCs/>
              </w:rPr>
              <w:t>-1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：根據本段落，</w:t>
            </w:r>
            <w:r w:rsidRPr="00367C31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賈伯斯</w:t>
            </w:r>
            <w:r w:rsidRPr="00367C31">
              <w:rPr>
                <w:rFonts w:ascii="jf open 粉圓 1.1" w:eastAsia="jf open 粉圓 1.1" w:hAnsi="jf open 粉圓 1.1" w:cs="Times New Roman" w:hint="eastAsia"/>
                <w:bCs/>
              </w:rPr>
              <w:t>被</w:t>
            </w:r>
            <w:r w:rsidRPr="00367C31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蘋果公司</w:t>
            </w:r>
            <w:r w:rsidRPr="00367C31">
              <w:rPr>
                <w:rFonts w:ascii="jf open 粉圓 1.1" w:eastAsia="jf open 粉圓 1.1" w:hAnsi="jf open 粉圓 1.1" w:cs="Times New Roman" w:hint="eastAsia"/>
                <w:bCs/>
              </w:rPr>
              <w:t>開除後，他的人生頓時失去重心，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367C31">
              <w:rPr>
                <w:rFonts w:ascii="jf open 粉圓 1.1" w:eastAsia="jf open 粉圓 1.1" w:hAnsi="jf open 粉圓 1.1" w:cs="Times New Roman" w:hint="eastAsia"/>
                <w:bCs/>
              </w:rPr>
              <w:t>他如何</w:t>
            </w:r>
            <w:r w:rsidRPr="00367C31">
              <w:rPr>
                <w:rFonts w:ascii="jf open 粉圓 1.1" w:eastAsia="jf open 粉圓 1.1" w:hAnsi="jf open 粉圓 1.1" w:cs="Times New Roman" w:hint="eastAsia"/>
                <w:b/>
              </w:rPr>
              <w:t>面對人生的低潮</w:t>
            </w:r>
            <w:r w:rsidRPr="00367C31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367C31">
              <w:rPr>
                <w:rFonts w:ascii="jf open 粉圓 1.1" w:eastAsia="jf open 粉圓 1.1" w:hAnsi="jf open 粉圓 1.1" w:cs="Times New Roman"/>
                <w:bCs/>
                <w:color w:val="FF0000"/>
              </w:rPr>
              <w:t>被炒魷魚後，一切重新開始，反而更能盡情發揮創意，所以轉而創辦其他公司，持續實踐自己的夢想。賈伯斯依然熱愛自己所做的事，所以能坦然面對挫折。</w:t>
            </w:r>
            <w:r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（堅持所愛，轉念面對）</w:t>
            </w:r>
            <w:r w:rsidR="00131A7A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（</w:t>
            </w:r>
            <w:r w:rsidR="00131A7A" w:rsidRPr="00131A7A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只要堅持所愛，就不怕失去</w:t>
            </w:r>
            <w:r w:rsidR="00131A7A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）</w:t>
            </w:r>
          </w:p>
          <w:p w14:paraId="32717B03" w14:textId="77777777" w:rsidR="00367C31" w:rsidRDefault="008272AE" w:rsidP="006C1E3C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  <w:color w:val="FF0000"/>
              </w:rPr>
            </w:pPr>
            <w:r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</w:rPr>
              <w:t>3-</w:t>
            </w:r>
            <w:r>
              <w:rPr>
                <w:rFonts w:ascii="jf open 粉圓 1.1" w:eastAsia="jf open 粉圓 1.1" w:hAnsi="jf open 粉圓 1.1" w:cs="Times New Roman"/>
                <w:bCs/>
              </w:rPr>
              <w:t>2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Pr="008272AE">
              <w:rPr>
                <w:rFonts w:ascii="jf open 粉圓 1.1" w:eastAsia="jf open 粉圓 1.1" w:hAnsi="jf open 粉圓 1.1" w:cs="Times New Roman"/>
                <w:bCs/>
              </w:rPr>
              <w:t>承上題，</w:t>
            </w:r>
            <w:r w:rsidRPr="00367C31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賈伯斯</w:t>
            </w:r>
            <w:r w:rsidRPr="008272AE">
              <w:rPr>
                <w:rFonts w:ascii="jf open 粉圓 1.1" w:eastAsia="jf open 粉圓 1.1" w:hAnsi="jf open 粉圓 1.1" w:cs="Times New Roman"/>
                <w:bCs/>
              </w:rPr>
              <w:t>認為</w:t>
            </w:r>
            <w:r w:rsidRPr="008272AE">
              <w:rPr>
                <w:rFonts w:ascii="jf open 粉圓 1.1" w:eastAsia="jf open 粉圓 1.1" w:hAnsi="jf open 粉圓 1.1" w:cs="Times New Roman"/>
                <w:b/>
              </w:rPr>
              <w:t>「熱愛自己所做的事」</w:t>
            </w:r>
            <w:r w:rsidRPr="008272AE">
              <w:rPr>
                <w:rFonts w:ascii="jf open 粉圓 1.1" w:eastAsia="jf open 粉圓 1.1" w:hAnsi="jf open 粉圓 1.1" w:cs="Times New Roman"/>
                <w:bCs/>
              </w:rPr>
              <w:t>就能堅持下去，你</w:t>
            </w:r>
            <w:r w:rsidRPr="008272AE">
              <w:rPr>
                <w:rFonts w:ascii="jf open 粉圓 1.1" w:eastAsia="jf open 粉圓 1.1" w:hAnsi="jf open 粉圓 1.1" w:cs="Times New Roman"/>
                <w:b/>
              </w:rPr>
              <w:t>認同</w:t>
            </w:r>
            <w:r w:rsidRPr="008272AE">
              <w:rPr>
                <w:rFonts w:ascii="jf open 粉圓 1.1" w:eastAsia="jf open 粉圓 1.1" w:hAnsi="jf open 粉圓 1.1" w:cs="Times New Roman"/>
                <w:bCs/>
              </w:rPr>
              <w:t>這觀點嗎？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8272AE">
              <w:rPr>
                <w:rFonts w:ascii="jf open 粉圓 1.1" w:eastAsia="jf open 粉圓 1.1" w:hAnsi="jf open 粉圓 1.1" w:cs="Times New Roman"/>
                <w:bCs/>
              </w:rPr>
              <w:t>為什麼？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8272AE">
              <w:rPr>
                <w:rFonts w:ascii="jf open 粉圓 1.1" w:eastAsia="jf open 粉圓 1.1" w:hAnsi="jf open 粉圓 1.1" w:cs="Times New Roman"/>
                <w:bCs/>
                <w:color w:val="FF0000"/>
              </w:rPr>
              <w:t>認同。因為唯有熱愛自己所做的事情，你才會願意堅持。</w:t>
            </w:r>
            <w:r w:rsidRPr="008272AE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  <w:r w:rsidRPr="008272AE">
              <w:rPr>
                <w:rFonts w:ascii="jf open 粉圓 1.1" w:eastAsia="jf open 粉圓 1.1" w:hAnsi="jf open 粉圓 1.1" w:cs="Times New Roman"/>
                <w:bCs/>
                <w:color w:val="FF0000"/>
              </w:rPr>
              <w:t>不認同。除了熱情外，還有其他外在因素需要考量。</w:t>
            </w:r>
          </w:p>
          <w:p w14:paraId="4688FCC1" w14:textId="0AAA4E5C" w:rsidR="008272AE" w:rsidRDefault="008272AE" w:rsidP="008272AE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D55444">
              <w:rPr>
                <w:rFonts w:ascii="jf open 粉圓 1.1" w:eastAsia="jf open 粉圓 1.1" w:hAnsi="jf open 粉圓 1.1" w:cs="Times New Roman"/>
                <w:bCs/>
                <w:u w:val="single"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  <w:u w:val="single"/>
              </w:rPr>
              <w:t>4</w:t>
            </w:r>
            <w:r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本文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第</w:t>
            </w:r>
            <w:r>
              <w:rPr>
                <w:rFonts w:ascii="jf open 粉圓 1.1" w:eastAsia="jf open 粉圓 1.1" w:hAnsi="jf open 粉圓 1.1" w:cs="Times New Roman"/>
                <w:b/>
                <w:u w:val="single"/>
              </w:rPr>
              <w:t>1</w:t>
            </w:r>
            <w:r>
              <w:rPr>
                <w:rFonts w:ascii="jf open 粉圓 1.1" w:eastAsia="jf open 粉圓 1.1" w:hAnsi="jf open 粉圓 1.1" w:cs="Times New Roman"/>
                <w:b/>
                <w:u w:val="single"/>
              </w:rPr>
              <w:t>5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段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～第</w:t>
            </w:r>
            <w:r>
              <w:rPr>
                <w:rFonts w:ascii="jf open 粉圓 1.1" w:eastAsia="jf open 粉圓 1.1" w:hAnsi="jf open 粉圓 1.1" w:cs="Times New Roman"/>
                <w:b/>
                <w:u w:val="single"/>
              </w:rPr>
              <w:t>20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段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為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「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故事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三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」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</w:t>
            </w:r>
            <w:r w:rsidR="006C1E3C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分享自己的</w:t>
            </w:r>
            <w:r w:rsidR="00131A7A" w:rsidRPr="006C1E3C">
              <w:rPr>
                <w:rFonts w:ascii="jf open 粉圓 1.1" w:eastAsia="jf open 粉圓 1.1" w:hAnsi="jf open 粉圓 1.1" w:cs="Times New Roman"/>
                <w:b/>
                <w:u w:val="single"/>
              </w:rPr>
              <w:t>罹癌經驗</w:t>
            </w:r>
            <w:r w:rsidR="006C1E3C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</w:t>
            </w:r>
            <w:r w:rsidR="006C1E3C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並從中</w:t>
            </w:r>
            <w:r w:rsidR="006C1E3C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獲得</w:t>
            </w:r>
            <w:r w:rsidR="006C1E3C" w:rsidRPr="009B599A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感悟</w:t>
            </w:r>
            <w:r w:rsidRPr="00367C31">
              <w:rPr>
                <w:rFonts w:ascii="jf open 粉圓 1.1" w:eastAsia="jf open 粉圓 1.1" w:hAnsi="jf open 粉圓 1.1" w:cs="Times New Roman"/>
                <w:bCs/>
                <w:u w:val="single"/>
              </w:rPr>
              <w:t>。</w:t>
            </w:r>
          </w:p>
          <w:p w14:paraId="7FA9EDE9" w14:textId="77777777" w:rsidR="008272AE" w:rsidRDefault="006C1E3C" w:rsidP="008272AE">
            <w:pPr>
              <w:spacing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Q4</w:t>
            </w:r>
            <w:r w:rsidR="008272AE">
              <w:rPr>
                <w:rFonts w:ascii="jf open 粉圓 1.1" w:eastAsia="jf open 粉圓 1.1" w:hAnsi="jf open 粉圓 1.1" w:cs="Times New Roman"/>
                <w:bCs/>
              </w:rPr>
              <w:t>-1</w:t>
            </w:r>
            <w:r w:rsidR="008272AE">
              <w:rPr>
                <w:rFonts w:ascii="jf open 粉圓 1.1" w:eastAsia="jf open 粉圓 1.1" w:hAnsi="jf open 粉圓 1.1" w:cs="Times New Roman" w:hint="eastAsia"/>
                <w:bCs/>
              </w:rPr>
              <w:t>：根據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第1</w:t>
            </w:r>
            <w:r>
              <w:rPr>
                <w:rFonts w:ascii="jf open 粉圓 1.1" w:eastAsia="jf open 粉圓 1.1" w:hAnsi="jf open 粉圓 1.1" w:cs="Times New Roman"/>
                <w:bCs/>
              </w:rPr>
              <w:t>6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段到第</w:t>
            </w:r>
            <w:r>
              <w:rPr>
                <w:rFonts w:ascii="jf open 粉圓 1.1" w:eastAsia="jf open 粉圓 1.1" w:hAnsi="jf open 粉圓 1.1" w:cs="Times New Roman"/>
                <w:bCs/>
              </w:rPr>
              <w:t>17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段</w:t>
            </w:r>
            <w:r w:rsidR="008272AE">
              <w:rPr>
                <w:rFonts w:ascii="jf open 粉圓 1.1" w:eastAsia="jf open 粉圓 1.1" w:hAnsi="jf open 粉圓 1.1" w:cs="Times New Roman" w:hint="eastAsia"/>
                <w:bCs/>
              </w:rPr>
              <w:t>，</w:t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賈伯斯</w:t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</w:rPr>
              <w:t>做重大決定時，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</w:rPr>
              <w:t>為什麼會把</w:t>
            </w:r>
            <w:r w:rsidRPr="006C1E3C">
              <w:rPr>
                <w:rFonts w:ascii="jf open 粉圓 1.1" w:eastAsia="jf open 粉圓 1.1" w:hAnsi="jf open 粉圓 1.1" w:cs="Times New Roman" w:hint="eastAsia"/>
                <w:b/>
              </w:rPr>
              <w:t>「死亡近在咫尺」</w:t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</w:rPr>
              <w:t>作為最重要的憑藉</w:t>
            </w:r>
            <w:r w:rsidR="008272AE" w:rsidRPr="00367C31">
              <w:rPr>
                <w:rFonts w:ascii="jf open 粉圓 1.1" w:eastAsia="jf open 粉圓 1.1" w:hAnsi="jf open 粉圓 1.1" w:cs="Times New Roman" w:hint="eastAsia"/>
                <w:bCs/>
              </w:rPr>
              <w:t>？</w:t>
            </w:r>
            <w:r w:rsidR="008272AE"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  <w:color w:val="FF0000"/>
                <w:u w:val="single"/>
              </w:rPr>
              <w:t>賈伯斯</w:t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認為一旦面對死亡，一切都將化為烏有。相對來說，其他外界期望、自我榮耀或面對失敗恐懼都比不過死亡，所以更能順心而為，做自己真正想做的事情</w:t>
            </w:r>
            <w:r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</w:p>
          <w:p w14:paraId="3308DBC8" w14:textId="57080492" w:rsidR="006C1E3C" w:rsidRDefault="006C1E3C" w:rsidP="006C1E3C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 w:hint="eastAsia"/>
                <w:bCs/>
              </w:rPr>
            </w:pPr>
            <w:r>
              <w:rPr>
                <w:rFonts w:ascii="jf open 粉圓 1.1" w:eastAsia="jf open 粉圓 1.1" w:hAnsi="jf open 粉圓 1.1" w:cs="Times New Roman"/>
                <w:bCs/>
              </w:rPr>
              <w:t>Q4</w:t>
            </w:r>
            <w:r>
              <w:rPr>
                <w:rFonts w:ascii="jf open 粉圓 1.1" w:eastAsia="jf open 粉圓 1.1" w:hAnsi="jf open 粉圓 1.1" w:cs="Times New Roman"/>
                <w:bCs/>
              </w:rPr>
              <w:t>-2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：根據第</w:t>
            </w:r>
            <w:r>
              <w:rPr>
                <w:rFonts w:ascii="jf open 粉圓 1.1" w:eastAsia="jf open 粉圓 1.1" w:hAnsi="jf open 粉圓 1.1" w:cs="Times New Roman"/>
                <w:bCs/>
              </w:rPr>
              <w:t>20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段，</w:t>
            </w:r>
            <w:r w:rsidRPr="00367C31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賈伯斯</w:t>
            </w:r>
            <w:r w:rsidRPr="008272AE">
              <w:rPr>
                <w:rFonts w:ascii="jf open 粉圓 1.1" w:eastAsia="jf open 粉圓 1.1" w:hAnsi="jf open 粉圓 1.1" w:cs="Times New Roman"/>
                <w:bCs/>
              </w:rPr>
              <w:t>認為</w:t>
            </w:r>
            <w:r w:rsidRPr="006C1E3C">
              <w:rPr>
                <w:rFonts w:ascii="凝書體 3.0 Regular" w:eastAsia="凝書體 3.0 Regular" w:hAnsi="凝書體 3.0 Regular" w:cs="Times New Roman"/>
                <w:b/>
              </w:rPr>
              <w:t>「人生苦短，不要浪費時間活在別人的陰影裡，不要受教條束縛，不要讓別人的雜音淹沒自己的心聲」</w:t>
            </w:r>
            <w:r w:rsidRPr="00001FF5">
              <w:rPr>
                <w:rFonts w:ascii="jf open 粉圓 1.1" w:eastAsia="jf open 粉圓 1.1" w:hAnsi="jf open 粉圓 1.1" w:cs="Times New Roman"/>
                <w:bCs/>
              </w:rPr>
              <w:t>這段話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說明什麼</w:t>
            </w:r>
            <w:r w:rsidRPr="00001FF5">
              <w:rPr>
                <w:rFonts w:ascii="jf open 粉圓 1.1" w:eastAsia="jf open 粉圓 1.1" w:hAnsi="jf open 粉圓 1.1" w:cs="Times New Roman"/>
                <w:b/>
              </w:rPr>
              <w:t>涵義</w:t>
            </w:r>
            <w:r w:rsidRPr="00001FF5">
              <w:rPr>
                <w:rFonts w:ascii="jf open 粉圓 1.1" w:eastAsia="jf open 粉圓 1.1" w:hAnsi="jf open 粉圓 1.1" w:cs="Times New Roman"/>
                <w:bCs/>
              </w:rPr>
              <w:t>？</w:t>
            </w:r>
            <w:r>
              <w:rPr>
                <w:rFonts w:ascii="jf open 粉圓 1.1" w:eastAsia="jf open 粉圓 1.1" w:hAnsi="jf open 粉圓 1.1" w:cs="Times New Roman"/>
                <w:bCs/>
              </w:rPr>
              <w:br/>
            </w:r>
            <w:r w:rsidRPr="006C1E3C">
              <w:rPr>
                <w:rFonts w:ascii="jf open 粉圓 1.1" w:eastAsia="jf open 粉圓 1.1" w:hAnsi="jf open 粉圓 1.1" w:cs="Times New Roman"/>
                <w:bCs/>
                <w:color w:val="FF0000"/>
              </w:rPr>
              <w:t>要忠於自我。不要強迫自己遵守別人的規範或標準，不隨波逐流受他人的影響，聆聽自己心裡真正想要的，活出真正的自我。</w:t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（</w:t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勇往直前，受他人束縛</w:t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  <w:color w:val="FF0000"/>
              </w:rPr>
              <w:t>）</w:t>
            </w:r>
            <w:r w:rsidR="00852210">
              <w:rPr>
                <w:rFonts w:ascii="jf open 粉圓 1.1" w:eastAsia="jf open 粉圓 1.1" w:hAnsi="jf open 粉圓 1.1" w:cs="Times New Roman"/>
                <w:bCs/>
                <w:color w:val="FF0000"/>
              </w:rPr>
              <w:br/>
            </w:r>
          </w:p>
          <w:p w14:paraId="27C706F6" w14:textId="60779DF2" w:rsidR="006C1E3C" w:rsidRDefault="006C1E3C" w:rsidP="006C1E3C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 w:rsidRPr="00D55444">
              <w:rPr>
                <w:rFonts w:ascii="jf open 粉圓 1.1" w:eastAsia="jf open 粉圓 1.1" w:hAnsi="jf open 粉圓 1.1" w:cs="Times New Roman"/>
                <w:bCs/>
                <w:u w:val="single"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  <w:u w:val="single"/>
              </w:rPr>
              <w:t>5</w:t>
            </w:r>
            <w:r w:rsidRPr="00D55444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本文</w:t>
            </w:r>
            <w:r>
              <w:rPr>
                <w:rFonts w:ascii="jf open 粉圓 1.1" w:eastAsia="jf open 粉圓 1.1" w:hAnsi="jf open 粉圓 1.1" w:hint="eastAsia"/>
                <w:bCs/>
                <w:color w:val="000000" w:themeColor="text1"/>
                <w:u w:val="single"/>
              </w:rPr>
              <w:t>的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第</w:t>
            </w:r>
            <w:r>
              <w:rPr>
                <w:rFonts w:ascii="jf open 粉圓 1.1" w:eastAsia="jf open 粉圓 1.1" w:hAnsi="jf open 粉圓 1.1" w:cs="Times New Roman"/>
                <w:b/>
                <w:u w:val="single"/>
              </w:rPr>
              <w:t>20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段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為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「</w:t>
            </w:r>
            <w:r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結語</w:t>
            </w:r>
            <w:r w:rsidRPr="005415FD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」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，</w:t>
            </w:r>
            <w:r w:rsidR="00557495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勉勵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莘莘學子能</w:t>
            </w:r>
            <w:r w:rsidRPr="006C1E3C">
              <w:rPr>
                <w:rFonts w:ascii="jf open 粉圓 1.1" w:eastAsia="jf open 粉圓 1.1" w:hAnsi="jf open 粉圓 1.1" w:cs="Times New Roman" w:hint="eastAsia"/>
                <w:b/>
                <w:u w:val="single"/>
              </w:rPr>
              <w:t>「永不滿足，長保傻勁」</w:t>
            </w:r>
            <w:r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。</w:t>
            </w:r>
          </w:p>
          <w:p w14:paraId="0653308A" w14:textId="77777777" w:rsidR="005A2865" w:rsidRDefault="006C1E3C" w:rsidP="006C1E3C">
            <w:pPr>
              <w:spacing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/>
                <w:bCs/>
              </w:rPr>
            </w:pPr>
            <w:r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</w:rPr>
              <w:t>5-1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賈伯斯</w:t>
            </w:r>
            <w:r w:rsidRPr="006C1E3C">
              <w:rPr>
                <w:rFonts w:ascii="jf open 粉圓 1.1" w:eastAsia="jf open 粉圓 1.1" w:hAnsi="jf open 粉圓 1.1" w:cs="Times New Roman" w:hint="eastAsia"/>
                <w:bCs/>
              </w:rPr>
              <w:t>在這場演講中</w:t>
            </w:r>
            <w:r w:rsidR="00D22B2B">
              <w:rPr>
                <w:rFonts w:ascii="jf open 粉圓 1.1" w:eastAsia="jf open 粉圓 1.1" w:hAnsi="jf open 粉圓 1.1" w:cs="Times New Roman" w:hint="eastAsia"/>
                <w:bCs/>
              </w:rPr>
              <w:t>以</w:t>
            </w:r>
            <w:r w:rsidR="00D22B2B" w:rsidRPr="00D22B2B">
              <w:rPr>
                <w:rFonts w:ascii="凝書體 3.0 Regular" w:eastAsia="凝書體 3.0 Regular" w:hAnsi="凝書體 3.0 Regular" w:cs="Times New Roman" w:hint="eastAsia"/>
                <w:b/>
              </w:rPr>
              <w:t>「永不滿足，長保傻勁」</w:t>
            </w:r>
            <w:r w:rsidR="00D22B2B" w:rsidRPr="00D22B2B">
              <w:rPr>
                <w:rFonts w:ascii="jf open 粉圓 1.1" w:eastAsia="jf open 粉圓 1.1" w:hAnsi="jf open 粉圓 1.1" w:cs="微軟正黑體" w:hint="eastAsia"/>
                <w:bCs/>
              </w:rPr>
              <w:t>作結</w:t>
            </w:r>
            <w:r w:rsidR="00D22B2B">
              <w:rPr>
                <w:rFonts w:ascii="jf open 粉圓 1.1" w:eastAsia="jf open 粉圓 1.1" w:hAnsi="jf open 粉圓 1.1" w:cs="微軟正黑體" w:hint="eastAsia"/>
                <w:bCs/>
              </w:rPr>
              <w:t>，自我期許也勉勵學子。</w:t>
            </w:r>
            <w:r w:rsidR="00D22B2B">
              <w:rPr>
                <w:rFonts w:ascii="jf open 粉圓 1.1" w:eastAsia="jf open 粉圓 1.1" w:hAnsi="jf open 粉圓 1.1" w:cs="微軟正黑體"/>
                <w:bCs/>
              </w:rPr>
              <w:br/>
            </w:r>
            <w:r w:rsidR="00D22B2B" w:rsidRPr="00D22B2B">
              <w:rPr>
                <w:rFonts w:ascii="凝書體 3.0 Regular" w:eastAsia="凝書體 3.0 Regular" w:hAnsi="凝書體 3.0 Regular" w:cs="Times New Roman" w:hint="eastAsia"/>
                <w:b/>
              </w:rPr>
              <w:t>「永不滿足，長保傻勁」</w:t>
            </w:r>
            <w:r w:rsidR="00D22B2B">
              <w:rPr>
                <w:rFonts w:ascii="jf open 粉圓 1.1" w:eastAsia="jf open 粉圓 1.1" w:hAnsi="jf open 粉圓 1.1" w:cs="Times New Roman" w:hint="eastAsia"/>
                <w:bCs/>
              </w:rPr>
              <w:t>的原文為</w:t>
            </w:r>
            <w:r w:rsidR="00D22B2B" w:rsidRPr="00D22B2B">
              <w:rPr>
                <w:rFonts w:ascii="凝書體 3.0 Regular" w:eastAsia="凝書體 3.0 Regular" w:hAnsi="凝書體 3.0 Regular" w:cs="Times New Roman"/>
                <w:b/>
              </w:rPr>
              <w:t>「Stay Hungry, Stay Foolish.」</w:t>
            </w:r>
            <w:r w:rsidR="00D22B2B">
              <w:rPr>
                <w:rFonts w:ascii="jf open 粉圓 1.1" w:eastAsia="jf open 粉圓 1.1" w:hAnsi="jf open 粉圓 1.1" w:cs="Times New Roman" w:hint="eastAsia"/>
                <w:bCs/>
              </w:rPr>
              <w:t>。</w:t>
            </w:r>
            <w:r w:rsidR="00D22B2B">
              <w:rPr>
                <w:rFonts w:ascii="jf open 粉圓 1.1" w:eastAsia="jf open 粉圓 1.1" w:hAnsi="jf open 粉圓 1.1" w:cs="Times New Roman"/>
                <w:bCs/>
              </w:rPr>
              <w:br/>
            </w:r>
            <w:r w:rsidR="00D22B2B">
              <w:rPr>
                <w:rFonts w:ascii="jf open 粉圓 1.1" w:eastAsia="jf open 粉圓 1.1" w:hAnsi="jf open 粉圓 1.1" w:cs="Times New Roman" w:hint="eastAsia"/>
                <w:bCs/>
              </w:rPr>
              <w:t>試著根據原文，深入詮釋何謂</w:t>
            </w:r>
            <w:r w:rsidR="00D22B2B" w:rsidRPr="00D22B2B">
              <w:rPr>
                <w:rFonts w:ascii="凝書體 3.0 Regular" w:eastAsia="凝書體 3.0 Regular" w:hAnsi="凝書體 3.0 Regular" w:cs="Times New Roman"/>
                <w:b/>
              </w:rPr>
              <w:t>「永不滿足，長保傻勁」</w:t>
            </w:r>
            <w:r w:rsidR="00D22B2B" w:rsidRPr="00D22B2B">
              <w:rPr>
                <w:rFonts w:ascii="jf open 粉圓 1.1" w:eastAsia="jf open 粉圓 1.1" w:hAnsi="jf open 粉圓 1.1" w:cs="Times New Roman"/>
                <w:bCs/>
              </w:rPr>
              <w:t>？</w:t>
            </w:r>
          </w:p>
          <w:tbl>
            <w:tblPr>
              <w:tblStyle w:val="a9"/>
              <w:tblW w:w="8643" w:type="dxa"/>
              <w:tblInd w:w="736" w:type="dxa"/>
              <w:tblLayout w:type="fixed"/>
              <w:tblLook w:val="04A0" w:firstRow="1" w:lastRow="0" w:firstColumn="1" w:lastColumn="0" w:noHBand="0" w:noVBand="1"/>
            </w:tblPr>
            <w:tblGrid>
              <w:gridCol w:w="1551"/>
              <w:gridCol w:w="7092"/>
            </w:tblGrid>
            <w:tr w:rsidR="005A2865" w:rsidRPr="00044464" w14:paraId="5EBC5236" w14:textId="77777777" w:rsidTr="004458D5">
              <w:trPr>
                <w:trHeight w:val="280"/>
              </w:trPr>
              <w:tc>
                <w:tcPr>
                  <w:tcW w:w="1551" w:type="dxa"/>
                  <w:shd w:val="clear" w:color="auto" w:fill="E2EFD9" w:themeFill="accent6" w:themeFillTint="33"/>
                  <w:vAlign w:val="center"/>
                </w:tcPr>
                <w:p w14:paraId="4079C6BF" w14:textId="1A7C83BF" w:rsidR="005A2865" w:rsidRPr="005A2865" w:rsidRDefault="005A2865" w:rsidP="004458D5">
                  <w:pPr>
                    <w:spacing w:beforeLines="65" w:before="234" w:afterLines="65" w:after="234" w:line="240" w:lineRule="auto"/>
                    <w:jc w:val="center"/>
                    <w:rPr>
                      <w:rFonts w:ascii="凝書體 3.0 Regular" w:eastAsia="凝書體 3.0 Regular" w:hAnsi="凝書體 3.0 Regular"/>
                      <w:bCs/>
                      <w:color w:val="000000" w:themeColor="text1"/>
                    </w:rPr>
                  </w:pPr>
                  <w:r w:rsidRPr="005A2865">
                    <w:rPr>
                      <w:rFonts w:ascii="凝書體 3.0 Regular" w:eastAsia="凝書體 3.0 Regular" w:hAnsi="凝書體 3.0 Regular" w:cs="Times New Roman"/>
                      <w:b/>
                    </w:rPr>
                    <w:t>Stay Hungry</w:t>
                  </w:r>
                </w:p>
              </w:tc>
              <w:tc>
                <w:tcPr>
                  <w:tcW w:w="7092" w:type="dxa"/>
                  <w:shd w:val="clear" w:color="auto" w:fill="auto"/>
                  <w:vAlign w:val="center"/>
                </w:tcPr>
                <w:p w14:paraId="1ACA5219" w14:textId="7C5F73E3" w:rsidR="005A2865" w:rsidRPr="005A2865" w:rsidRDefault="005A2865" w:rsidP="005A286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4"/>
                      <w:szCs w:val="14"/>
                    </w:rPr>
                  </w:pPr>
                  <w:r w:rsidRPr="005A2865">
                    <w:rPr>
                      <w:rFonts w:ascii="jf open 粉圓 1.1" w:eastAsia="jf open 粉圓 1.1" w:hAnsi="jf open 粉圓 1.1"/>
                      <w:bCs/>
                      <w:color w:val="FF0000"/>
                      <w:sz w:val="14"/>
                      <w:szCs w:val="14"/>
                    </w:rPr>
                    <w:t>為什麼「保持飢餓」會翻譯成「永不滿足</w:t>
                  </w:r>
                  <w:r w:rsidRPr="005A2865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4"/>
                      <w:szCs w:val="14"/>
                    </w:rPr>
                    <w:t>」</w:t>
                  </w:r>
                  <w:r w:rsidRPr="005A2865">
                    <w:rPr>
                      <w:rFonts w:ascii="jf open 粉圓 1.1" w:eastAsia="jf open 粉圓 1.1" w:hAnsi="jf open 粉圓 1.1"/>
                      <w:bCs/>
                      <w:color w:val="FF0000"/>
                      <w:sz w:val="14"/>
                      <w:szCs w:val="14"/>
                    </w:rPr>
                    <w:t>？</w:t>
                  </w:r>
                  <w:r w:rsidRPr="005A2865">
                    <w:rPr>
                      <w:rFonts w:ascii="jf open 粉圓 1.1" w:eastAsia="jf open 粉圓 1.1" w:hAnsi="jf open 粉圓 1.1"/>
                      <w:bCs/>
                      <w:color w:val="FF0000"/>
                      <w:sz w:val="14"/>
                      <w:szCs w:val="14"/>
                    </w:rPr>
                    <w:br/>
                  </w:r>
                  <w:r w:rsidRPr="005A2865">
                    <w:rPr>
                      <w:rFonts w:ascii="jf open 粉圓 1.1" w:eastAsia="jf open 粉圓 1.1" w:hAnsi="jf open 粉圓 1.1"/>
                      <w:bCs/>
                      <w:color w:val="FF0000"/>
                      <w:sz w:val="14"/>
                      <w:szCs w:val="14"/>
                    </w:rPr>
                    <w:t>對所有的事保持飢餓狀態</w:t>
                  </w:r>
                </w:p>
              </w:tc>
            </w:tr>
            <w:tr w:rsidR="005A2865" w:rsidRPr="004C431A" w14:paraId="162DACFF" w14:textId="77777777" w:rsidTr="004458D5">
              <w:trPr>
                <w:trHeight w:val="73"/>
              </w:trPr>
              <w:tc>
                <w:tcPr>
                  <w:tcW w:w="1551" w:type="dxa"/>
                  <w:shd w:val="clear" w:color="auto" w:fill="E2EFD9" w:themeFill="accent6" w:themeFillTint="33"/>
                  <w:vAlign w:val="center"/>
                </w:tcPr>
                <w:p w14:paraId="79AAC63E" w14:textId="2B2C63B6" w:rsidR="005A2865" w:rsidRPr="005A2865" w:rsidRDefault="005A2865" w:rsidP="004458D5">
                  <w:pPr>
                    <w:spacing w:beforeLines="65" w:before="234" w:afterLines="65" w:after="234" w:line="240" w:lineRule="auto"/>
                    <w:jc w:val="center"/>
                    <w:rPr>
                      <w:rFonts w:ascii="凝書體 3.0 Regular" w:eastAsia="凝書體 3.0 Regular" w:hAnsi="凝書體 3.0 Regular"/>
                      <w:color w:val="FF0000"/>
                    </w:rPr>
                  </w:pPr>
                  <w:r w:rsidRPr="005A2865">
                    <w:rPr>
                      <w:rFonts w:ascii="凝書體 3.0 Regular" w:eastAsia="凝書體 3.0 Regular" w:hAnsi="凝書體 3.0 Regular" w:cs="Times New Roman"/>
                      <w:b/>
                    </w:rPr>
                    <w:t>Stay Foolish</w:t>
                  </w:r>
                </w:p>
              </w:tc>
              <w:tc>
                <w:tcPr>
                  <w:tcW w:w="7092" w:type="dxa"/>
                  <w:shd w:val="clear" w:color="auto" w:fill="auto"/>
                  <w:vAlign w:val="center"/>
                </w:tcPr>
                <w:p w14:paraId="4B9A575E" w14:textId="501F6BFA" w:rsidR="005A2865" w:rsidRPr="005A2865" w:rsidRDefault="005A2865" w:rsidP="005A286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4"/>
                      <w:szCs w:val="14"/>
                    </w:rPr>
                  </w:pPr>
                  <w:r w:rsidRPr="005A2865">
                    <w:rPr>
                      <w:rFonts w:ascii="jf open 粉圓 1.1" w:eastAsia="jf open 粉圓 1.1" w:hAnsi="jf open 粉圓 1.1"/>
                      <w:bCs/>
                      <w:color w:val="FF0000"/>
                      <w:sz w:val="14"/>
                      <w:szCs w:val="14"/>
                    </w:rPr>
                    <w:t>foolish是傻、愚蠢的意思</w:t>
                  </w:r>
                  <w:r w:rsidRPr="005A2865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4"/>
                      <w:szCs w:val="14"/>
                    </w:rPr>
                    <w:t>。</w:t>
                  </w:r>
                  <w:r w:rsidRPr="005A2865">
                    <w:rPr>
                      <w:rFonts w:ascii="jf open 粉圓 1.1" w:eastAsia="jf open 粉圓 1.1" w:hAnsi="jf open 粉圓 1.1"/>
                      <w:bCs/>
                      <w:color w:val="FF0000"/>
                      <w:sz w:val="14"/>
                      <w:szCs w:val="14"/>
                    </w:rPr>
                    <w:t>「傻勁」就是</w:t>
                  </w:r>
                  <w:r w:rsidRPr="005A2865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4"/>
                      <w:szCs w:val="14"/>
                    </w:rPr>
                    <w:t>「</w:t>
                  </w:r>
                  <w:r w:rsidRPr="005A2865">
                    <w:rPr>
                      <w:rFonts w:ascii="jf open 粉圓 1.1" w:eastAsia="jf open 粉圓 1.1" w:hAnsi="jf open 粉圓 1.1"/>
                      <w:bCs/>
                      <w:color w:val="FF0000"/>
                      <w:sz w:val="14"/>
                      <w:szCs w:val="14"/>
                    </w:rPr>
                    <w:t>傻傻一直衝一直衝的。</w:t>
                  </w:r>
                  <w:r w:rsidRPr="005A2865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4"/>
                      <w:szCs w:val="14"/>
                    </w:rPr>
                    <w:t>」</w:t>
                  </w:r>
                </w:p>
                <w:p w14:paraId="2784368E" w14:textId="47119A9A" w:rsidR="005A2865" w:rsidRPr="005A2865" w:rsidRDefault="005A2865" w:rsidP="005A2865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4"/>
                      <w:szCs w:val="14"/>
                    </w:rPr>
                  </w:pPr>
                  <w:r w:rsidRPr="005A2865">
                    <w:rPr>
                      <w:rFonts w:ascii="jf open 粉圓 1.1" w:eastAsia="jf open 粉圓 1.1" w:hAnsi="jf open 粉圓 1.1"/>
                      <w:bCs/>
                      <w:color w:val="FF0000"/>
                      <w:sz w:val="14"/>
                      <w:szCs w:val="14"/>
                    </w:rPr>
                    <w:t>聰明的衝，就是會去計算、計較要怎麼樣不會累或不會有危險，一個有傻勁的人，不會去計較、計算，一直做、一直做</w:t>
                  </w:r>
                  <w:r w:rsidRPr="005A2865">
                    <w:rPr>
                      <w:rFonts w:ascii="jf open 粉圓 1.1" w:eastAsia="jf open 粉圓 1.1" w:hAnsi="jf open 粉圓 1.1" w:hint="eastAsia"/>
                      <w:bCs/>
                      <w:color w:val="FF0000"/>
                      <w:sz w:val="14"/>
                      <w:szCs w:val="14"/>
                    </w:rPr>
                    <w:t>。</w:t>
                  </w:r>
                </w:p>
              </w:tc>
            </w:tr>
          </w:tbl>
          <w:p w14:paraId="5E44F297" w14:textId="19311993" w:rsidR="00FE79DE" w:rsidRPr="005A2865" w:rsidRDefault="005A2865" w:rsidP="005A2865">
            <w:pPr>
              <w:spacing w:beforeLines="25" w:before="90" w:line="276" w:lineRule="auto"/>
              <w:ind w:left="840" w:hangingChars="350" w:hanging="840"/>
              <w:jc w:val="left"/>
              <w:rPr>
                <w:rFonts w:ascii="jf open 粉圓 1.1" w:eastAsia="jf open 粉圓 1.1" w:hAnsi="jf open 粉圓 1.1" w:cs="Times New Roman" w:hint="eastAsia"/>
                <w:bCs/>
              </w:rPr>
            </w:pPr>
            <w:r>
              <w:rPr>
                <w:rFonts w:ascii="jf open 粉圓 1.1" w:eastAsia="jf open 粉圓 1.1" w:hAnsi="jf open 粉圓 1.1" w:cs="Times New Roman" w:hint="eastAsia"/>
                <w:bCs/>
              </w:rPr>
              <w:t>Q</w:t>
            </w:r>
            <w:r>
              <w:rPr>
                <w:rFonts w:ascii="jf open 粉圓 1.1" w:eastAsia="jf open 粉圓 1.1" w:hAnsi="jf open 粉圓 1.1" w:cs="Times New Roman"/>
                <w:bCs/>
              </w:rPr>
              <w:t>5-</w:t>
            </w:r>
            <w:r>
              <w:rPr>
                <w:rFonts w:ascii="jf open 粉圓 1.1" w:eastAsia="jf open 粉圓 1.1" w:hAnsi="jf open 粉圓 1.1" w:cs="Times New Roman"/>
                <w:bCs/>
              </w:rPr>
              <w:t>2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：</w:t>
            </w:r>
            <w:r>
              <w:rPr>
                <w:rFonts w:ascii="jf open 粉圓 1.1" w:eastAsia="jf open 粉圓 1.1" w:hAnsi="jf open 粉圓 1.1" w:cs="Times New Roman" w:hint="eastAsia"/>
                <w:bCs/>
              </w:rPr>
              <w:t>承上題，</w:t>
            </w:r>
            <w:r w:rsidR="006C1E3C" w:rsidRPr="006C1E3C">
              <w:rPr>
                <w:rFonts w:ascii="jf open 粉圓 1.1" w:eastAsia="jf open 粉圓 1.1" w:hAnsi="jf open 粉圓 1.1" w:cs="Times New Roman" w:hint="eastAsia"/>
                <w:bCs/>
                <w:u w:val="single"/>
              </w:rPr>
              <w:t>賈伯斯</w:t>
            </w:r>
            <w:r w:rsidR="006C1E3C">
              <w:rPr>
                <w:rFonts w:ascii="jf open 粉圓 1.1" w:eastAsia="jf open 粉圓 1.1" w:hAnsi="jf open 粉圓 1.1" w:cs="Times New Roman" w:hint="eastAsia"/>
                <w:bCs/>
              </w:rPr>
              <w:t>的三段</w:t>
            </w:r>
            <w:r w:rsidR="006C1E3C" w:rsidRPr="006C1E3C">
              <w:rPr>
                <w:rFonts w:ascii="jf open 粉圓 1.1" w:eastAsia="jf open 粉圓 1.1" w:hAnsi="jf open 粉圓 1.1" w:cs="Times New Roman" w:hint="eastAsia"/>
                <w:b/>
              </w:rPr>
              <w:t>人生故事</w:t>
            </w:r>
            <w:r w:rsidR="006C1E3C">
              <w:rPr>
                <w:rFonts w:ascii="jf open 粉圓 1.1" w:eastAsia="jf open 粉圓 1.1" w:hAnsi="jf open 粉圓 1.1" w:cs="Times New Roman" w:hint="eastAsia"/>
                <w:bCs/>
              </w:rPr>
              <w:t>，與</w:t>
            </w:r>
            <w:r w:rsidR="006C1E3C" w:rsidRPr="006C1E3C">
              <w:rPr>
                <w:rFonts w:ascii="jf open 粉圓 1.1" w:eastAsia="jf open 粉圓 1.1" w:hAnsi="jf open 粉圓 1.1" w:cs="Times New Roman" w:hint="eastAsia"/>
                <w:b/>
              </w:rPr>
              <w:t>「永不滿足，長保傻勁」</w:t>
            </w:r>
            <w:r w:rsidR="006C1E3C" w:rsidRPr="006C1E3C">
              <w:rPr>
                <w:rFonts w:ascii="jf open 粉圓 1.1" w:eastAsia="jf open 粉圓 1.1" w:hAnsi="jf open 粉圓 1.1" w:cs="Times New Roman" w:hint="eastAsia"/>
                <w:bCs/>
              </w:rPr>
              <w:t>有什麼</w:t>
            </w:r>
            <w:r w:rsidR="006C1E3C" w:rsidRPr="006C1E3C">
              <w:rPr>
                <w:rFonts w:ascii="jf open 粉圓 1.1" w:eastAsia="jf open 粉圓 1.1" w:hAnsi="jf open 粉圓 1.1" w:cs="Times New Roman" w:hint="eastAsia"/>
                <w:b/>
              </w:rPr>
              <w:t>關聯性</w:t>
            </w:r>
            <w:r w:rsidR="006C1E3C" w:rsidRPr="009B599A">
              <w:rPr>
                <w:rFonts w:ascii="jf open 粉圓 1.1" w:eastAsia="jf open 粉圓 1.1" w:hAnsi="jf open 粉圓 1.1" w:cs="Times New Roman"/>
                <w:bCs/>
              </w:rPr>
              <w:t>？</w:t>
            </w:r>
          </w:p>
          <w:tbl>
            <w:tblPr>
              <w:tblStyle w:val="a9"/>
              <w:tblW w:w="9353" w:type="dxa"/>
              <w:tblInd w:w="26" w:type="dxa"/>
              <w:tblLayout w:type="fixed"/>
              <w:tblLook w:val="04A0" w:firstRow="1" w:lastRow="0" w:firstColumn="1" w:lastColumn="0" w:noHBand="0" w:noVBand="1"/>
            </w:tblPr>
            <w:tblGrid>
              <w:gridCol w:w="3117"/>
              <w:gridCol w:w="3118"/>
              <w:gridCol w:w="3118"/>
            </w:tblGrid>
            <w:tr w:rsidR="00FE79DE" w:rsidRPr="009B599A" w14:paraId="08F9AA11" w14:textId="77777777" w:rsidTr="00FE79DE">
              <w:trPr>
                <w:trHeight w:val="254"/>
              </w:trPr>
              <w:tc>
                <w:tcPr>
                  <w:tcW w:w="3117" w:type="dxa"/>
                  <w:shd w:val="clear" w:color="auto" w:fill="E2EFD9" w:themeFill="accent6" w:themeFillTint="33"/>
                  <w:vAlign w:val="center"/>
                </w:tcPr>
                <w:p w14:paraId="38C3FADB" w14:textId="642A8BE4" w:rsidR="00FE79DE" w:rsidRPr="00FE79DE" w:rsidRDefault="00FE79DE" w:rsidP="00FE79DE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</w:pPr>
                  <w:r w:rsidRPr="00FE79DE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故事一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：</w:t>
                  </w:r>
                  <w:r w:rsidRPr="00FE79DE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輟學的經驗</w:t>
                  </w:r>
                </w:p>
              </w:tc>
              <w:tc>
                <w:tcPr>
                  <w:tcW w:w="3118" w:type="dxa"/>
                  <w:shd w:val="clear" w:color="auto" w:fill="E2EFD9" w:themeFill="accent6" w:themeFillTint="33"/>
                  <w:vAlign w:val="center"/>
                </w:tcPr>
                <w:p w14:paraId="1BF2790C" w14:textId="42DA04D6" w:rsidR="00FE79DE" w:rsidRPr="00FE79DE" w:rsidRDefault="00FE79DE" w:rsidP="00FE79DE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  <w:color w:val="000000" w:themeColor="text1"/>
                    </w:rPr>
                  </w:pPr>
                  <w:r w:rsidRPr="00FE79DE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故事二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：</w:t>
                  </w:r>
                  <w:r w:rsidRPr="00FE79DE"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  <w:t>被蘋果公司開除</w:t>
                  </w:r>
                </w:p>
              </w:tc>
              <w:tc>
                <w:tcPr>
                  <w:tcW w:w="3118" w:type="dxa"/>
                  <w:shd w:val="clear" w:color="auto" w:fill="E2EFD9" w:themeFill="accent6" w:themeFillTint="33"/>
                  <w:vAlign w:val="center"/>
                </w:tcPr>
                <w:p w14:paraId="517B79BA" w14:textId="3F6DDF72" w:rsidR="00FE79DE" w:rsidRPr="00FE79DE" w:rsidRDefault="00FE79DE" w:rsidP="00FE79DE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</w:pPr>
                  <w:r w:rsidRPr="00FE79DE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故事三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：</w:t>
                  </w:r>
                  <w:r w:rsidRPr="00FE79DE"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  <w:t>罹癌經驗</w:t>
                  </w:r>
                </w:p>
              </w:tc>
            </w:tr>
            <w:tr w:rsidR="00FE79DE" w:rsidRPr="009B599A" w14:paraId="00907FF8" w14:textId="77777777" w:rsidTr="00FE79DE">
              <w:trPr>
                <w:trHeight w:val="73"/>
              </w:trPr>
              <w:tc>
                <w:tcPr>
                  <w:tcW w:w="3117" w:type="dxa"/>
                  <w:shd w:val="clear" w:color="auto" w:fill="auto"/>
                  <w:vAlign w:val="center"/>
                </w:tcPr>
                <w:p w14:paraId="6CFE0B51" w14:textId="6AD8E15F" w:rsidR="00FE79DE" w:rsidRPr="00557495" w:rsidRDefault="00557495" w:rsidP="005A2865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 w:hint="eastAsia"/>
                      <w:bCs/>
                      <w:color w:val="FF0000"/>
                    </w:rPr>
                  </w:pPr>
                  <w:r w:rsidRPr="00557495">
                    <w:rPr>
                      <w:rFonts w:ascii="jf open 粉圓 1.1" w:eastAsia="jf open 粉圓 1.1" w:hAnsi="jf open 粉圓 1.1" w:cs="微軟正黑體" w:hint="eastAsia"/>
                      <w:bCs/>
                      <w:color w:val="FF0000"/>
                    </w:rPr>
                    <w:t>輟學後仍旁聽課程，</w:t>
                  </w:r>
                  <w:r w:rsidRPr="00557495">
                    <w:rPr>
                      <w:rFonts w:ascii="jf open 粉圓 1.1" w:eastAsia="jf open 粉圓 1.1" w:hAnsi="jf open 粉圓 1.1" w:cs="微軟正黑體" w:hint="eastAsia"/>
                      <w:bCs/>
                      <w:color w:val="FF0000"/>
                    </w:rPr>
                    <w:t>努力學習</w:t>
                  </w:r>
                  <w:r>
                    <w:rPr>
                      <w:rFonts w:ascii="jf open 粉圓 1.1" w:eastAsia="jf open 粉圓 1.1" w:hAnsi="jf open 粉圓 1.1" w:cs="微軟正黑體" w:hint="eastAsia"/>
                      <w:bCs/>
                      <w:color w:val="FF0000"/>
                    </w:rPr>
                    <w:t>。</w:t>
                  </w:r>
                  <w:r w:rsidRPr="00557495">
                    <w:rPr>
                      <w:rFonts w:ascii="jf open 粉圓 1.1" w:eastAsia="jf open 粉圓 1.1" w:hAnsi="jf open 粉圓 1.1" w:cs="微軟正黑體" w:hint="eastAsia"/>
                      <w:bCs/>
                      <w:color w:val="FF0000"/>
                    </w:rPr>
                    <w:t>求知若渴、</w:t>
                  </w:r>
                  <w:r>
                    <w:rPr>
                      <w:rFonts w:ascii="jf open 粉圓 1.1" w:eastAsia="jf open 粉圓 1.1" w:hAnsi="jf open 粉圓 1.1" w:cs="微軟正黑體" w:hint="eastAsia"/>
                      <w:bCs/>
                      <w:color w:val="FF0000"/>
                    </w:rPr>
                    <w:t>永不滿足</w:t>
                  </w:r>
                  <w:r w:rsidRPr="00557495">
                    <w:rPr>
                      <w:rFonts w:ascii="jf open 粉圓 1.1" w:eastAsia="jf open 粉圓 1.1" w:hAnsi="jf open 粉圓 1.1" w:cs="微軟正黑體" w:hint="eastAsia"/>
                      <w:bCs/>
                      <w:color w:val="FF0000"/>
                    </w:rPr>
                    <w:t>。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24E44F51" w14:textId="16FED7A8" w:rsidR="00FE79DE" w:rsidRPr="00557495" w:rsidRDefault="00557495" w:rsidP="005A2865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>被開除後，仍堅持</w:t>
                  </w:r>
                  <w:r w:rsidRPr="00557495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>自己所</w:t>
                  </w:r>
                  <w:r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>熱愛的事（傻勁）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690504A8" w14:textId="6FC5DA63" w:rsidR="00FE79DE" w:rsidRPr="00557495" w:rsidRDefault="00557495" w:rsidP="005A2865">
                  <w:pPr>
                    <w:spacing w:beforeLines="75" w:before="270" w:afterLines="75" w:after="270"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>領悟到應</w:t>
                  </w:r>
                  <w:r w:rsidR="00D22B2B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>順應直覺、</w:t>
                  </w:r>
                  <w:r w:rsidRPr="00557495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>勇往直前</w:t>
                  </w:r>
                  <w:r w:rsidR="00D22B2B">
                    <w:rPr>
                      <w:rFonts w:ascii="jf open 粉圓 1.1" w:eastAsia="jf open 粉圓 1.1" w:hAnsi="jf open 粉圓 1.1" w:cs="芫荽 0.91" w:hint="eastAsia"/>
                      <w:bCs/>
                      <w:color w:val="FF0000"/>
                    </w:rPr>
                    <w:t>（傻勁）</w:t>
                  </w:r>
                </w:p>
              </w:tc>
            </w:tr>
          </w:tbl>
          <w:p w14:paraId="7476E13F" w14:textId="013BA4C5" w:rsidR="006C1E3C" w:rsidRPr="00852210" w:rsidRDefault="00852210" w:rsidP="00852210">
            <w:pPr>
              <w:spacing w:line="240" w:lineRule="auto"/>
              <w:jc w:val="left"/>
              <w:rPr>
                <w:rFonts w:ascii="jf open 粉圓 1.1" w:eastAsia="jf open 粉圓 1.1" w:hAnsi="jf open 粉圓 1.1" w:cs="Times New Roman" w:hint="eastAsia"/>
                <w:bCs/>
                <w:sz w:val="10"/>
                <w:szCs w:val="10"/>
              </w:rPr>
            </w:pPr>
            <w:r w:rsidRPr="00852210">
              <w:rPr>
                <w:rFonts w:ascii="jf open 粉圓 1.1" w:eastAsia="jf open 粉圓 1.1" w:hAnsi="jf open 粉圓 1.1" w:cs="Times New Roman" w:hint="eastAsia"/>
                <w:bCs/>
                <w:sz w:val="4"/>
                <w:szCs w:val="4"/>
              </w:rPr>
              <w:t>˙</w:t>
            </w:r>
          </w:p>
        </w:tc>
      </w:tr>
    </w:tbl>
    <w:p w14:paraId="2B52F081" w14:textId="47FB2174" w:rsidR="0006519F" w:rsidRDefault="0006519F" w:rsidP="0006519F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五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挑戰題</w:t>
      </w:r>
    </w:p>
    <w:tbl>
      <w:tblPr>
        <w:tblStyle w:val="a9"/>
        <w:tblW w:w="9634" w:type="dxa"/>
        <w:tblLayout w:type="fixed"/>
        <w:tblLook w:val="04A0" w:firstRow="1" w:lastRow="0" w:firstColumn="1" w:lastColumn="0" w:noHBand="0" w:noVBand="1"/>
      </w:tblPr>
      <w:tblGrid>
        <w:gridCol w:w="9634"/>
      </w:tblGrid>
      <w:tr w:rsidR="00A5659C" w14:paraId="43C50CAF" w14:textId="77777777" w:rsidTr="001E3606">
        <w:tc>
          <w:tcPr>
            <w:tcW w:w="9634" w:type="dxa"/>
          </w:tcPr>
          <w:p w14:paraId="26A60978" w14:textId="234ACD18" w:rsidR="00D53E42" w:rsidRDefault="00D53E42" w:rsidP="00D53E42">
            <w:pPr>
              <w:spacing w:beforeLines="25" w:before="90" w:line="276" w:lineRule="auto"/>
              <w:ind w:left="600" w:hangingChars="250" w:hanging="60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866D12">
              <w:rPr>
                <w:rFonts w:ascii="jf open 粉圓 1.1" w:eastAsia="jf open 粉圓 1.1" w:hAnsi="jf open 粉圓 1.1"/>
                <w:color w:val="000000" w:themeColor="text1"/>
              </w:rPr>
              <w:t>Q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>1</w:t>
            </w:r>
            <w:r w:rsidRPr="00BE7873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="00C6476B" w:rsidRPr="00C6476B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賈伯斯</w:t>
            </w:r>
            <w:r w:rsidR="00C6476B" w:rsidRPr="00C6476B">
              <w:rPr>
                <w:rFonts w:ascii="jf open 粉圓 1.1" w:eastAsia="jf open 粉圓 1.1" w:hAnsi="jf open 粉圓 1.1" w:hint="eastAsia"/>
                <w:color w:val="000000" w:themeColor="text1"/>
              </w:rPr>
              <w:t>是著名的演說高手，這場</w:t>
            </w:r>
            <w:r w:rsidR="00C6476B" w:rsidRPr="00C6476B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史丹佛大學</w:t>
            </w:r>
            <w:r w:rsidR="00C6476B" w:rsidRPr="00C6476B">
              <w:rPr>
                <w:rFonts w:ascii="jf open 粉圓 1.1" w:eastAsia="jf open 粉圓 1.1" w:hAnsi="jf open 粉圓 1.1" w:hint="eastAsia"/>
                <w:color w:val="000000" w:themeColor="text1"/>
              </w:rPr>
              <w:t>畢業典禮的演講更是經典。</w:t>
            </w:r>
            <w:r w:rsidR="00C6476B"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 w:rsidR="00C6476B" w:rsidRPr="00C6476B">
              <w:rPr>
                <w:rFonts w:ascii="jf open 粉圓 1.1" w:eastAsia="jf open 粉圓 1.1" w:hAnsi="jf open 粉圓 1.1" w:hint="eastAsia"/>
                <w:color w:val="000000" w:themeColor="text1"/>
              </w:rPr>
              <w:t>請試著分析</w:t>
            </w:r>
            <w:r w:rsidR="00C6476B" w:rsidRPr="00C6476B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賈伯斯</w:t>
            </w:r>
            <w:r w:rsidR="00C6476B" w:rsidRPr="00C6476B">
              <w:rPr>
                <w:rFonts w:ascii="jf open 粉圓 1.1" w:eastAsia="jf open 粉圓 1.1" w:hAnsi="jf open 粉圓 1.1" w:hint="eastAsia"/>
                <w:color w:val="000000" w:themeColor="text1"/>
              </w:rPr>
              <w:t>運用的</w:t>
            </w:r>
            <w:r w:rsidR="00C6476B" w:rsidRPr="000A50D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</w:t>
            </w:r>
            <w:r w:rsidR="00C6476B" w:rsidRPr="000A50D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演說技巧</w:t>
            </w:r>
            <w:r w:rsidR="00C6476B" w:rsidRPr="000A50D7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」</w:t>
            </w:r>
            <w:r w:rsidR="00C6476B" w:rsidRPr="00C6476B">
              <w:rPr>
                <w:rFonts w:ascii="jf open 粉圓 1.1" w:eastAsia="jf open 粉圓 1.1" w:hAnsi="jf open 粉圓 1.1" w:hint="eastAsia"/>
                <w:color w:val="000000" w:themeColor="text1"/>
              </w:rPr>
              <w:t>，並找出文本中對應的文句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</w:p>
          <w:tbl>
            <w:tblPr>
              <w:tblStyle w:val="a9"/>
              <w:tblW w:w="9351" w:type="dxa"/>
              <w:tblInd w:w="36" w:type="dxa"/>
              <w:tblLayout w:type="fixed"/>
              <w:tblLook w:val="04A0" w:firstRow="1" w:lastRow="0" w:firstColumn="1" w:lastColumn="0" w:noHBand="0" w:noVBand="1"/>
            </w:tblPr>
            <w:tblGrid>
              <w:gridCol w:w="1271"/>
              <w:gridCol w:w="3260"/>
              <w:gridCol w:w="4820"/>
            </w:tblGrid>
            <w:tr w:rsidR="000A50D7" w:rsidRPr="0045618D" w14:paraId="4DC4F913" w14:textId="77777777" w:rsidTr="00700490">
              <w:trPr>
                <w:trHeight w:val="77"/>
              </w:trPr>
              <w:tc>
                <w:tcPr>
                  <w:tcW w:w="1271" w:type="dxa"/>
                  <w:shd w:val="clear" w:color="auto" w:fill="E2EFD9" w:themeFill="accent6" w:themeFillTint="33"/>
                  <w:vAlign w:val="center"/>
                </w:tcPr>
                <w:p w14:paraId="2E3A04CF" w14:textId="4C2E4B98" w:rsidR="000A50D7" w:rsidRPr="00E40E3E" w:rsidRDefault="000A50D7" w:rsidP="00E40E3E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</w:rPr>
                  </w:pPr>
                  <w:r w:rsidRPr="00E40E3E">
                    <w:rPr>
                      <w:rFonts w:ascii="jf open 粉圓 1.1" w:eastAsia="jf open 粉圓 1.1" w:hAnsi="jf open 粉圓 1.1" w:hint="eastAsia"/>
                    </w:rPr>
                    <w:t>運用技巧</w:t>
                  </w:r>
                </w:p>
              </w:tc>
              <w:tc>
                <w:tcPr>
                  <w:tcW w:w="3260" w:type="dxa"/>
                  <w:shd w:val="clear" w:color="auto" w:fill="E2EFD9" w:themeFill="accent6" w:themeFillTint="33"/>
                  <w:vAlign w:val="center"/>
                </w:tcPr>
                <w:p w14:paraId="02D73C30" w14:textId="2C48D2C5" w:rsidR="000A50D7" w:rsidRPr="00E40E3E" w:rsidRDefault="000A50D7" w:rsidP="00E40E3E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</w:rPr>
                  </w:pPr>
                  <w:r w:rsidRPr="00E40E3E">
                    <w:rPr>
                      <w:rFonts w:ascii="jf open 粉圓 1.1" w:eastAsia="jf open 粉圓 1.1" w:hAnsi="jf open 粉圓 1.1" w:hint="eastAsia"/>
                    </w:rPr>
                    <w:t>產生效果</w:t>
                  </w:r>
                </w:p>
              </w:tc>
              <w:tc>
                <w:tcPr>
                  <w:tcW w:w="4820" w:type="dxa"/>
                  <w:shd w:val="clear" w:color="auto" w:fill="E2EFD9" w:themeFill="accent6" w:themeFillTint="33"/>
                  <w:vAlign w:val="center"/>
                </w:tcPr>
                <w:p w14:paraId="162CBFC0" w14:textId="7961B17E" w:rsidR="000A50D7" w:rsidRPr="00E40E3E" w:rsidRDefault="000A50D7" w:rsidP="00E40E3E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</w:rPr>
                  </w:pPr>
                  <w:r w:rsidRPr="00E40E3E">
                    <w:rPr>
                      <w:rFonts w:ascii="jf open 粉圓 1.1" w:eastAsia="jf open 粉圓 1.1" w:hAnsi="jf open 粉圓 1.1" w:hint="eastAsia"/>
                    </w:rPr>
                    <w:t>文本文句／內容</w:t>
                  </w:r>
                </w:p>
              </w:tc>
            </w:tr>
            <w:tr w:rsidR="00E40E3E" w:rsidRPr="00F37501" w14:paraId="534F835C" w14:textId="77777777" w:rsidTr="00700490">
              <w:trPr>
                <w:trHeight w:val="77"/>
              </w:trPr>
              <w:tc>
                <w:tcPr>
                  <w:tcW w:w="1271" w:type="dxa"/>
                  <w:shd w:val="clear" w:color="auto" w:fill="E2EFD9" w:themeFill="accent6" w:themeFillTint="33"/>
                  <w:vAlign w:val="center"/>
                </w:tcPr>
                <w:p w14:paraId="189433F5" w14:textId="21641462" w:rsidR="00E40E3E" w:rsidRPr="002F54D1" w:rsidRDefault="00E40E3E" w:rsidP="00700490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bCs/>
                      <w:color w:val="000000" w:themeColor="text1"/>
                    </w:rPr>
                  </w:pPr>
                  <w:r w:rsidRPr="002F54D1">
                    <w:rPr>
                      <w:rFonts w:ascii="jf open 粉圓 1.1" w:eastAsia="jf open 粉圓 1.1" w:hAnsi="jf open 粉圓 1.1" w:hint="eastAsia"/>
                      <w:b/>
                      <w:bCs/>
                    </w:rPr>
                    <w:t>數字預告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089A009E" w14:textId="0574AE50" w:rsidR="00E40E3E" w:rsidRPr="00700490" w:rsidRDefault="00E40E3E" w:rsidP="00E40E3E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color w:val="000000" w:themeColor="text1"/>
                      <w:sz w:val="20"/>
                      <w:szCs w:val="20"/>
                    </w:rPr>
                  </w:pPr>
                  <w:r w:rsidRPr="00700490">
                    <w:rPr>
                      <w:rFonts w:ascii="jf open 粉圓 1.1" w:eastAsia="jf open 粉圓 1.1" w:hAnsi="jf open 粉圓 1.1" w:cs="Times New Roman" w:hint="eastAsia"/>
                      <w:sz w:val="20"/>
                      <w:szCs w:val="20"/>
                    </w:rPr>
                    <w:t>數字預告的主題性明確，能讓聽者一開始就明瞭演講重點</w:t>
                  </w:r>
                  <w:r w:rsidRPr="00700490">
                    <w:rPr>
                      <w:rFonts w:ascii="jf open 粉圓 1.1" w:eastAsia="jf open 粉圓 1.1" w:hAnsi="jf open 粉圓 1.1" w:cs="Times New Roman"/>
                      <w:sz w:val="20"/>
                      <w:szCs w:val="20"/>
                    </w:rPr>
                    <w:t>。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14:paraId="1716733C" w14:textId="18B5CD23" w:rsidR="00E40E3E" w:rsidRPr="00215897" w:rsidRDefault="002F54D1" w:rsidP="00E40E3E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</w:pPr>
                  <w:r w:rsidRPr="00215897">
                    <w:rPr>
                      <w:rFonts w:ascii="芫荽 0.91" w:eastAsia="芫荽 0.91" w:hAnsi="芫荽 0.91" w:cs="芫荽 0.91"/>
                    </w:rPr>
                    <w:t>想和大家分享我人生中的</w:t>
                  </w:r>
                  <w:r w:rsidR="00215897" w:rsidRPr="00215897">
                    <w:rPr>
                      <w:rFonts w:ascii="芫荽 0.91" w:eastAsia="芫荽 0.91" w:hAnsi="芫荽 0.91" w:cs="芫荽 0.91" w:hint="eastAsia"/>
                    </w:rPr>
                    <w:t xml:space="preserve">（ </w:t>
                  </w:r>
                  <w:r w:rsidRPr="00215897">
                    <w:rPr>
                      <w:rFonts w:ascii="芫荽 0.91" w:eastAsia="芫荽 0.91" w:hAnsi="芫荽 0.91" w:cs="芫荽 0.91"/>
                      <w:color w:val="FF0000"/>
                    </w:rPr>
                    <w:t>三</w:t>
                  </w:r>
                  <w:r w:rsidR="00215897"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 </w:t>
                  </w:r>
                  <w:r w:rsidR="00215897" w:rsidRPr="00215897">
                    <w:rPr>
                      <w:rFonts w:ascii="芫荽 0.91" w:eastAsia="芫荽 0.91" w:hAnsi="芫荽 0.91" w:cs="芫荽 0.91" w:hint="eastAsia"/>
                    </w:rPr>
                    <w:t>）</w:t>
                  </w:r>
                  <w:r w:rsidRPr="00215897">
                    <w:rPr>
                      <w:rFonts w:ascii="芫荽 0.91" w:eastAsia="芫荽 0.91" w:hAnsi="芫荽 0.91" w:cs="芫荽 0.91"/>
                    </w:rPr>
                    <w:t>個故事。</w:t>
                  </w:r>
                </w:p>
              </w:tc>
            </w:tr>
            <w:tr w:rsidR="00E40E3E" w:rsidRPr="00F37501" w14:paraId="3F3B5302" w14:textId="77777777" w:rsidTr="00700490">
              <w:trPr>
                <w:trHeight w:val="77"/>
              </w:trPr>
              <w:tc>
                <w:tcPr>
                  <w:tcW w:w="1271" w:type="dxa"/>
                  <w:shd w:val="clear" w:color="auto" w:fill="E2EFD9" w:themeFill="accent6" w:themeFillTint="33"/>
                  <w:vAlign w:val="center"/>
                </w:tcPr>
                <w:p w14:paraId="4129E94A" w14:textId="41063F04" w:rsidR="00E40E3E" w:rsidRPr="002F54D1" w:rsidRDefault="00E40E3E" w:rsidP="00700490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bCs/>
                    </w:rPr>
                  </w:pPr>
                  <w:r w:rsidRPr="002F54D1">
                    <w:rPr>
                      <w:rFonts w:ascii="jf open 粉圓 1.1" w:eastAsia="jf open 粉圓 1.1" w:hAnsi="jf open 粉圓 1.1" w:hint="eastAsia"/>
                      <w:b/>
                      <w:bCs/>
                    </w:rPr>
                    <w:t>故事包裝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7FE79EB6" w14:textId="1E58B625" w:rsidR="00E40E3E" w:rsidRPr="00700490" w:rsidRDefault="00E40E3E" w:rsidP="00E40E3E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</w:pPr>
                  <w:r w:rsidRPr="00700490"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  <w:t>運用故事開場，避免直接講大道理，增加聽眾聆聽的好奇與興趣。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14:paraId="73C09C5B" w14:textId="0D82BC60" w:rsidR="00E40E3E" w:rsidRPr="00215897" w:rsidRDefault="002F54D1" w:rsidP="00E40E3E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</w:pPr>
                  <w:r w:rsidRPr="00215897">
                    <w:rPr>
                      <w:rFonts w:ascii="芫荽 0.91" w:eastAsia="芫荽 0.91" w:hAnsi="芫荽 0.91" w:cs="芫荽 0.91"/>
                    </w:rPr>
                    <w:t>不談大道理，只說三個</w:t>
                  </w:r>
                  <w:r w:rsidR="00215897" w:rsidRPr="00215897">
                    <w:rPr>
                      <w:rFonts w:ascii="芫荽 0.91" w:eastAsia="芫荽 0.91" w:hAnsi="芫荽 0.91" w:cs="芫荽 0.91" w:hint="eastAsia"/>
                    </w:rPr>
                    <w:t xml:space="preserve">（   </w:t>
                  </w:r>
                  <w:r w:rsidRPr="00215897">
                    <w:rPr>
                      <w:rFonts w:ascii="芫荽 0.91" w:eastAsia="芫荽 0.91" w:hAnsi="芫荽 0.91" w:cs="芫荽 0.91"/>
                      <w:color w:val="FF0000"/>
                    </w:rPr>
                    <w:t>故事</w:t>
                  </w:r>
                  <w:r w:rsidR="00215897" w:rsidRPr="00215897">
                    <w:rPr>
                      <w:rFonts w:ascii="芫荽 0.91" w:eastAsia="芫荽 0.91" w:hAnsi="芫荽 0.91" w:cs="芫荽 0.91" w:hint="eastAsia"/>
                    </w:rPr>
                    <w:t xml:space="preserve">   ）</w:t>
                  </w:r>
                  <w:r w:rsidRPr="00215897">
                    <w:rPr>
                      <w:rFonts w:ascii="芫荽 0.91" w:eastAsia="芫荽 0.91" w:hAnsi="芫荽 0.91" w:cs="芫荽 0.91"/>
                    </w:rPr>
                    <w:t>。</w:t>
                  </w:r>
                </w:p>
              </w:tc>
            </w:tr>
            <w:tr w:rsidR="00E40E3E" w:rsidRPr="00F37501" w14:paraId="0C5125F7" w14:textId="77777777" w:rsidTr="00700490">
              <w:trPr>
                <w:trHeight w:val="77"/>
              </w:trPr>
              <w:tc>
                <w:tcPr>
                  <w:tcW w:w="1271" w:type="dxa"/>
                  <w:shd w:val="clear" w:color="auto" w:fill="E2EFD9" w:themeFill="accent6" w:themeFillTint="33"/>
                  <w:vAlign w:val="center"/>
                </w:tcPr>
                <w:p w14:paraId="24D97093" w14:textId="7B4B734A" w:rsidR="00E40E3E" w:rsidRPr="002F54D1" w:rsidRDefault="00E40E3E" w:rsidP="00700490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bCs/>
                    </w:rPr>
                  </w:pPr>
                  <w:r w:rsidRPr="002F54D1">
                    <w:rPr>
                      <w:rFonts w:ascii="jf open 粉圓 1.1" w:eastAsia="jf open 粉圓 1.1" w:hAnsi="jf open 粉圓 1.1" w:hint="eastAsia"/>
                      <w:b/>
                      <w:bCs/>
                    </w:rPr>
                    <w:t>三的法則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44C0737F" w14:textId="14E1B409" w:rsidR="00E40E3E" w:rsidRPr="00700490" w:rsidRDefault="00E40E3E" w:rsidP="00E40E3E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</w:pPr>
                  <w:r w:rsidRPr="00700490"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  <w:t>將內容歸納為三個重點，一方面有邏輯結構性，一方面讓聽眾覺得精簡、好記憶。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14:paraId="10FD92B2" w14:textId="7A055E9C" w:rsidR="002F54D1" w:rsidRPr="002F54D1" w:rsidRDefault="002F54D1" w:rsidP="002F54D1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2F54D1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三段故事，故事開頭先揭示</w:t>
                  </w:r>
                  <w:r w:rsid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「故事</w:t>
                  </w:r>
                  <w:r w:rsidRPr="002F54D1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主題</w:t>
                  </w:r>
                  <w:r w:rsid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」：</w:t>
                  </w:r>
                </w:p>
                <w:p w14:paraId="6AF15E73" w14:textId="7607CAFF" w:rsidR="002F54D1" w:rsidRPr="002F54D1" w:rsidRDefault="002F54D1" w:rsidP="00700490">
                  <w:pPr>
                    <w:spacing w:line="240" w:lineRule="auto"/>
                    <w:ind w:left="245" w:hangingChars="100" w:hanging="245"/>
                    <w:jc w:val="left"/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</w:pPr>
                  <w:r w:rsidRPr="002F54D1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．</w:t>
                  </w:r>
                  <w:r w:rsidRPr="002F54D1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第一個故事</w:t>
                  </w:r>
                  <w:r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主題</w:t>
                  </w:r>
                  <w:r w:rsidR="00700490"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br/>
                  </w:r>
                  <w:r w:rsidR="00700490"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>→</w:t>
                  </w:r>
                  <w:r w:rsidR="00700490"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人生中的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（  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 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FF0000"/>
                    </w:rPr>
                    <w:t>點點滴滴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  ）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如何</w:t>
                  </w:r>
                  <w:r w:rsidR="00700490"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br/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</w:t>
                  </w:r>
                  <w:r w:rsidR="00700490"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  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（  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 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FF0000"/>
                    </w:rPr>
                    <w:t>串連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  ）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在一起</w:t>
                  </w:r>
                </w:p>
                <w:p w14:paraId="3AB0F032" w14:textId="598B667F" w:rsidR="002F54D1" w:rsidRPr="002F54D1" w:rsidRDefault="002F54D1" w:rsidP="00700490">
                  <w:pPr>
                    <w:spacing w:line="240" w:lineRule="auto"/>
                    <w:ind w:left="245" w:hangingChars="100" w:hanging="245"/>
                    <w:jc w:val="left"/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</w:pPr>
                  <w:r w:rsidRPr="002F54D1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．</w:t>
                  </w:r>
                  <w:r w:rsidRPr="002F54D1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第二個故事</w:t>
                  </w:r>
                  <w:r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主題</w:t>
                  </w:r>
                  <w:r w:rsidR="00700490"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br/>
                  </w:r>
                  <w:r w:rsidR="00700490"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>→</w:t>
                  </w:r>
                  <w:r w:rsidR="00700490"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（ 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  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FF0000"/>
                    </w:rPr>
                    <w:t>愛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  ）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與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（  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 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FF0000"/>
                    </w:rPr>
                    <w:t>失去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 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 ）</w:t>
                  </w:r>
                </w:p>
                <w:p w14:paraId="261B9C8A" w14:textId="3C06BDFA" w:rsidR="00E40E3E" w:rsidRPr="002F54D1" w:rsidRDefault="002F54D1" w:rsidP="00700490">
                  <w:pPr>
                    <w:spacing w:line="240" w:lineRule="auto"/>
                    <w:ind w:left="245" w:hangingChars="100" w:hanging="245"/>
                    <w:jc w:val="left"/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</w:pPr>
                  <w:r w:rsidRPr="002F54D1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．</w:t>
                  </w:r>
                  <w:r w:rsidRPr="002F54D1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第三個故事</w:t>
                  </w:r>
                  <w:r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主題</w:t>
                  </w:r>
                  <w:r w:rsidR="00700490"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br/>
                  </w:r>
                  <w:r w:rsidR="00700490"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>→</w:t>
                  </w:r>
                  <w:r w:rsidR="00700490"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關於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（  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 </w:t>
                  </w:r>
                  <w:r w:rsidRPr="002F54D1">
                    <w:rPr>
                      <w:rFonts w:ascii="芫荽 0.91" w:eastAsia="芫荽 0.91" w:hAnsi="芫荽 0.91" w:cs="芫荽 0.91" w:hint="eastAsia"/>
                      <w:color w:val="FF0000"/>
                    </w:rPr>
                    <w:t>死亡</w:t>
                  </w:r>
                  <w:r w:rsidR="00700490"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  ）</w:t>
                  </w:r>
                </w:p>
              </w:tc>
            </w:tr>
            <w:tr w:rsidR="00E40E3E" w:rsidRPr="00F37501" w14:paraId="34A0F895" w14:textId="77777777" w:rsidTr="00700490">
              <w:trPr>
                <w:trHeight w:val="77"/>
              </w:trPr>
              <w:tc>
                <w:tcPr>
                  <w:tcW w:w="1271" w:type="dxa"/>
                  <w:shd w:val="clear" w:color="auto" w:fill="E2EFD9" w:themeFill="accent6" w:themeFillTint="33"/>
                  <w:vAlign w:val="center"/>
                </w:tcPr>
                <w:p w14:paraId="770CF449" w14:textId="1E6D3C3B" w:rsidR="00E40E3E" w:rsidRPr="002F54D1" w:rsidRDefault="00E40E3E" w:rsidP="00700490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bCs/>
                    </w:rPr>
                  </w:pPr>
                  <w:r w:rsidRPr="002F54D1">
                    <w:rPr>
                      <w:rFonts w:ascii="jf open 粉圓 1.1" w:eastAsia="jf open 粉圓 1.1" w:hAnsi="jf open 粉圓 1.1" w:hint="eastAsia"/>
                      <w:b/>
                      <w:bCs/>
                    </w:rPr>
                    <w:t>適當舉例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47049519" w14:textId="5FAC5D94" w:rsidR="00E40E3E" w:rsidRPr="00700490" w:rsidRDefault="00E40E3E" w:rsidP="00E40E3E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</w:pPr>
                  <w:r w:rsidRPr="00700490"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  <w:t>以例證（自身故事）鋪陳，帶動聽眾腦中的圖像與情緒，最後以例證給予的啟示作結，使聽眾更易理解和接受。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14:paraId="27B9B17F" w14:textId="7C1F304B" w:rsidR="00700490" w:rsidRPr="00700490" w:rsidRDefault="00700490" w:rsidP="00700490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舉出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  <w:u w:val="single"/>
                    </w:rPr>
                    <w:t>賈伯斯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自身經歷佐證，增加主題的說服力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：</w:t>
                  </w:r>
                </w:p>
                <w:p w14:paraId="19DB1B46" w14:textId="7BB0AFB6" w:rsidR="00700490" w:rsidRPr="00700490" w:rsidRDefault="00700490" w:rsidP="00700490">
                  <w:pPr>
                    <w:spacing w:line="240" w:lineRule="auto"/>
                    <w:ind w:left="245" w:hangingChars="100" w:hanging="245"/>
                    <w:jc w:val="left"/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</w:pPr>
                  <w:r w:rsidRPr="002F54D1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．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第一個例證</w:t>
                  </w:r>
                  <w:r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br/>
                  </w:r>
                  <w:r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>→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自身（   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輟學  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）的故事</w:t>
                  </w:r>
                </w:p>
                <w:p w14:paraId="05B20082" w14:textId="39AF0978" w:rsidR="00700490" w:rsidRPr="00700490" w:rsidRDefault="00700490" w:rsidP="00700490">
                  <w:pPr>
                    <w:spacing w:line="240" w:lineRule="auto"/>
                    <w:ind w:left="245" w:hangingChars="100" w:hanging="245"/>
                    <w:jc w:val="left"/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</w:pPr>
                  <w:r w:rsidRPr="002F54D1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．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第二個例證</w:t>
                  </w:r>
                  <w:r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br/>
                  </w:r>
                  <w:r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>→</w:t>
                  </w:r>
                  <w:r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Pr="00700490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被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自己創辦的</w:t>
                  </w:r>
                  <w:r w:rsidRPr="00700490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蘋果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>公司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（  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  <w:u w:val="single"/>
                    </w:rPr>
                    <w:t xml:space="preserve"> </w:t>
                  </w:r>
                  <w:r w:rsidRPr="00700490">
                    <w:rPr>
                      <w:rFonts w:ascii="芫荽 0.91" w:eastAsia="芫荽 0.91" w:hAnsi="芫荽 0.91" w:cs="芫荽 0.91" w:hint="eastAsia"/>
                      <w:color w:val="FF0000"/>
                    </w:rPr>
                    <w:t>開除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 xml:space="preserve"> 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 ）</w:t>
                  </w:r>
                  <w:r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br/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</w:t>
                  </w:r>
                  <w:r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  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>的故事</w:t>
                  </w:r>
                </w:p>
                <w:p w14:paraId="15D8AE3C" w14:textId="67C938CC" w:rsidR="00E40E3E" w:rsidRPr="002F54D1" w:rsidRDefault="00700490" w:rsidP="00700490">
                  <w:pPr>
                    <w:spacing w:line="240" w:lineRule="auto"/>
                    <w:ind w:left="245" w:hangingChars="100" w:hanging="245"/>
                    <w:jc w:val="left"/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</w:pPr>
                  <w:r w:rsidRPr="002F54D1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．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第三個例證</w:t>
                  </w:r>
                  <w:r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br/>
                  </w:r>
                  <w:r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>→</w:t>
                  </w:r>
                  <w:r w:rsidRPr="00215897">
                    <w:rPr>
                      <w:rFonts w:ascii="芫荽 0.91" w:eastAsia="芫荽 0.91" w:hAnsi="芫荽 0.91" w:cs="芫荽 0.91"/>
                      <w:color w:val="000000" w:themeColor="text1"/>
                    </w:rPr>
                    <w:t xml:space="preserve"> 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自身罹患（   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FF0000"/>
                    </w:rPr>
                    <w:t>癌症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  <w:t xml:space="preserve">   ）的故事</w:t>
                  </w:r>
                </w:p>
              </w:tc>
            </w:tr>
            <w:tr w:rsidR="00E40E3E" w:rsidRPr="00F37501" w14:paraId="44665F7E" w14:textId="77777777" w:rsidTr="00700490">
              <w:trPr>
                <w:trHeight w:val="77"/>
              </w:trPr>
              <w:tc>
                <w:tcPr>
                  <w:tcW w:w="1271" w:type="dxa"/>
                  <w:shd w:val="clear" w:color="auto" w:fill="E2EFD9" w:themeFill="accent6" w:themeFillTint="33"/>
                  <w:vAlign w:val="center"/>
                </w:tcPr>
                <w:p w14:paraId="2F4B3F12" w14:textId="0C1D2BE5" w:rsidR="00E40E3E" w:rsidRPr="002F54D1" w:rsidRDefault="00E40E3E" w:rsidP="00700490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bCs/>
                    </w:rPr>
                  </w:pPr>
                  <w:r w:rsidRPr="002F54D1">
                    <w:rPr>
                      <w:rFonts w:ascii="jf open 粉圓 1.1" w:eastAsia="jf open 粉圓 1.1" w:hAnsi="jf open 粉圓 1.1" w:hint="eastAsia"/>
                      <w:b/>
                      <w:bCs/>
                    </w:rPr>
                    <w:t>幽默風趣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74BF5EAB" w14:textId="4D012A75" w:rsidR="00E40E3E" w:rsidRPr="00700490" w:rsidRDefault="00E40E3E" w:rsidP="00E40E3E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</w:pPr>
                  <w:r w:rsidRPr="00700490"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  <w:t>展現幽默、增加親和力與聽眾興趣。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14:paraId="6C9FAABF" w14:textId="4C52658D" w:rsidR="00E40E3E" w:rsidRPr="00700490" w:rsidRDefault="00700490" w:rsidP="00E40E3E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</w:pP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我沒有大學文憑，現在大概是我最接近大學畢業典禮的一刻！</w:t>
                  </w:r>
                </w:p>
              </w:tc>
            </w:tr>
            <w:tr w:rsidR="00E40E3E" w:rsidRPr="00F37501" w14:paraId="4D8DC991" w14:textId="77777777" w:rsidTr="00700490">
              <w:trPr>
                <w:trHeight w:val="77"/>
              </w:trPr>
              <w:tc>
                <w:tcPr>
                  <w:tcW w:w="1271" w:type="dxa"/>
                  <w:shd w:val="clear" w:color="auto" w:fill="E2EFD9" w:themeFill="accent6" w:themeFillTint="33"/>
                  <w:vAlign w:val="center"/>
                </w:tcPr>
                <w:p w14:paraId="6E385284" w14:textId="537A983D" w:rsidR="00E40E3E" w:rsidRPr="002F54D1" w:rsidRDefault="00E40E3E" w:rsidP="00700490">
                  <w:pPr>
                    <w:spacing w:beforeLines="50" w:before="180" w:afterLines="50" w:after="180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bCs/>
                    </w:rPr>
                  </w:pPr>
                  <w:r w:rsidRPr="002F54D1">
                    <w:rPr>
                      <w:rFonts w:ascii="jf open 粉圓 1.1" w:eastAsia="jf open 粉圓 1.1" w:hAnsi="jf open 粉圓 1.1" w:hint="eastAsia"/>
                      <w:b/>
                      <w:bCs/>
                    </w:rPr>
                    <w:t>金句結尾</w:t>
                  </w:r>
                </w:p>
              </w:tc>
              <w:tc>
                <w:tcPr>
                  <w:tcW w:w="3260" w:type="dxa"/>
                  <w:shd w:val="clear" w:color="auto" w:fill="auto"/>
                  <w:vAlign w:val="center"/>
                </w:tcPr>
                <w:p w14:paraId="01C2789C" w14:textId="212F50D3" w:rsidR="00E40E3E" w:rsidRPr="00700490" w:rsidRDefault="00E40E3E" w:rsidP="00E40E3E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</w:pPr>
                  <w:r w:rsidRPr="00700490">
                    <w:rPr>
                      <w:rFonts w:ascii="jf open 粉圓 1.1" w:eastAsia="jf open 粉圓 1.1" w:hAnsi="jf open 粉圓 1.1" w:hint="eastAsia"/>
                      <w:color w:val="000000"/>
                      <w:sz w:val="20"/>
                      <w:szCs w:val="20"/>
                    </w:rPr>
                    <w:t>運用金句總結內容，讓聽眾理解你的看法或觀點，同時加深記憶點。</w:t>
                  </w:r>
                </w:p>
              </w:tc>
              <w:tc>
                <w:tcPr>
                  <w:tcW w:w="4820" w:type="dxa"/>
                  <w:shd w:val="clear" w:color="auto" w:fill="auto"/>
                  <w:vAlign w:val="center"/>
                </w:tcPr>
                <w:p w14:paraId="205AE300" w14:textId="547B6F39" w:rsidR="00700490" w:rsidRPr="00700490" w:rsidRDefault="00700490" w:rsidP="00700490">
                  <w:pPr>
                    <w:spacing w:line="240" w:lineRule="auto"/>
                    <w:jc w:val="left"/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每段故事最後都有</w:t>
                  </w:r>
                  <w:r w:rsidR="00215897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「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重點句</w:t>
                  </w:r>
                  <w:r w:rsidR="00215897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」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總結全文</w:t>
                  </w:r>
                  <w:r w:rsidR="00215897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20"/>
                      <w:szCs w:val="20"/>
                    </w:rPr>
                    <w:t>：</w:t>
                  </w:r>
                </w:p>
                <w:p w14:paraId="59C34646" w14:textId="3C55F349" w:rsidR="00700490" w:rsidRPr="00700490" w:rsidRDefault="00700490" w:rsidP="00700490">
                  <w:pPr>
                    <w:spacing w:line="240" w:lineRule="auto"/>
                    <w:ind w:left="245" w:hangingChars="100" w:hanging="245"/>
                    <w:jc w:val="left"/>
                    <w:rPr>
                      <w:rFonts w:ascii="芫荽 0.91" w:eastAsia="芫荽 0.91" w:hAnsi="芫荽 0.91" w:cs="芫荽 0.91" w:hint="eastAsia"/>
                      <w:color w:val="000000" w:themeColor="text1"/>
                    </w:rPr>
                  </w:pPr>
                  <w:r w:rsidRPr="002F54D1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．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第一個故事</w:t>
                  </w:r>
                  <w:r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br/>
                  </w:r>
                  <w:r w:rsidRPr="00700490"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t>→</w:t>
                  </w:r>
                  <w:r w:rsidRPr="00700490">
                    <w:rPr>
                      <w:rFonts w:ascii="芫荽 0.91" w:eastAsia="芫荽 0.91" w:hAnsi="芫荽 0.91" w:cs="芫荽 0.91" w:hint="eastAsia"/>
                      <w:color w:val="FF0000"/>
                      <w:sz w:val="20"/>
                      <w:szCs w:val="20"/>
                    </w:rPr>
                    <w:t>人生的片段會在你未來的某一天串連起來。</w:t>
                  </w:r>
                </w:p>
                <w:p w14:paraId="336BCC03" w14:textId="388FA167" w:rsidR="00700490" w:rsidRPr="00700490" w:rsidRDefault="00700490" w:rsidP="00700490">
                  <w:pPr>
                    <w:spacing w:line="240" w:lineRule="auto"/>
                    <w:ind w:left="245" w:hangingChars="100" w:hanging="245"/>
                    <w:jc w:val="left"/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  <w:sz w:val="16"/>
                      <w:szCs w:val="16"/>
                    </w:rPr>
                  </w:pPr>
                  <w:r w:rsidRPr="002F54D1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．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第二個故事</w:t>
                  </w:r>
                  <w:r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br/>
                  </w:r>
                  <w:r w:rsidRPr="00700490"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t>→</w:t>
                  </w:r>
                  <w:r w:rsidRPr="00700490">
                    <w:rPr>
                      <w:rFonts w:ascii="芫荽 0.91" w:eastAsia="芫荽 0.91" w:hAnsi="芫荽 0.91" w:cs="芫荽 0.91" w:hint="eastAsia"/>
                      <w:color w:val="FF0000"/>
                      <w:sz w:val="16"/>
                      <w:szCs w:val="16"/>
                    </w:rPr>
                    <w:t>我確信能堅持下去的唯一理由，就是熱愛自己所做的事。</w:t>
                  </w:r>
                </w:p>
                <w:p w14:paraId="1C99A64E" w14:textId="58A6B09F" w:rsidR="00E40E3E" w:rsidRPr="002F54D1" w:rsidRDefault="00700490" w:rsidP="00700490">
                  <w:pPr>
                    <w:spacing w:line="240" w:lineRule="auto"/>
                    <w:ind w:left="245" w:hangingChars="100" w:hanging="245"/>
                    <w:jc w:val="left"/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</w:pPr>
                  <w:r w:rsidRPr="002F54D1">
                    <w:rPr>
                      <w:rFonts w:ascii="jf open 粉圓 1.1" w:eastAsia="jf open 粉圓 1.1" w:hAnsi="jf open 粉圓 1.1" w:cs="芫荽 0.91" w:hint="eastAsia"/>
                      <w:b/>
                      <w:bCs/>
                      <w:color w:val="000000" w:themeColor="text1"/>
                    </w:rPr>
                    <w:t>．</w:t>
                  </w:r>
                  <w:r w:rsidRPr="00700490">
                    <w:rPr>
                      <w:rFonts w:ascii="芫荽 0.91" w:eastAsia="芫荽 0.91" w:hAnsi="芫荽 0.91" w:cs="芫荽 0.91" w:hint="eastAsia"/>
                      <w:b/>
                      <w:bCs/>
                      <w:color w:val="000000" w:themeColor="text1"/>
                    </w:rPr>
                    <w:t>第三個故事</w:t>
                  </w:r>
                  <w:r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br/>
                  </w:r>
                  <w:r w:rsidRPr="00700490">
                    <w:rPr>
                      <w:rFonts w:ascii="芫荽 0.91" w:eastAsia="芫荽 0.91" w:hAnsi="芫荽 0.91" w:cs="芫荽 0.91"/>
                      <w:b/>
                      <w:bCs/>
                      <w:color w:val="000000" w:themeColor="text1"/>
                    </w:rPr>
                    <w:t>→</w:t>
                  </w:r>
                  <w:r w:rsidRPr="00215897">
                    <w:rPr>
                      <w:rFonts w:ascii="芫荽 0.91" w:eastAsia="芫荽 0.91" w:hAnsi="芫荽 0.91" w:cs="芫荽 0.91" w:hint="eastAsia"/>
                      <w:color w:val="FF0000"/>
                      <w:sz w:val="13"/>
                      <w:szCs w:val="13"/>
                    </w:rPr>
                    <w:t>要順著自己的直覺勇往直前，因為你內心早已明白自己未來的方向。</w:t>
                  </w:r>
                </w:p>
              </w:tc>
            </w:tr>
          </w:tbl>
          <w:p w14:paraId="1C5AF087" w14:textId="77777777" w:rsidR="0057058F" w:rsidRPr="0057058F" w:rsidRDefault="0057058F" w:rsidP="0057058F">
            <w:pPr>
              <w:spacing w:line="240" w:lineRule="auto"/>
              <w:jc w:val="left"/>
              <w:rPr>
                <w:rFonts w:ascii="jf open 粉圓 1.1" w:eastAsia="jf open 粉圓 1.1" w:hAnsi="jf open 粉圓 1.1" w:cs="芫荽 0.91"/>
                <w:bCs/>
                <w:sz w:val="10"/>
                <w:szCs w:val="10"/>
              </w:rPr>
            </w:pPr>
          </w:p>
          <w:p w14:paraId="517D0210" w14:textId="64A65F7C" w:rsidR="004B087D" w:rsidRPr="001E7728" w:rsidRDefault="00045EB4" w:rsidP="00045EB4">
            <w:pPr>
              <w:spacing w:line="240" w:lineRule="auto"/>
              <w:jc w:val="left"/>
              <w:rPr>
                <w:rFonts w:ascii="jf open 粉圓 1.1" w:eastAsia="jf open 粉圓 1.1" w:hAnsi="jf open 粉圓 1.1" w:cs="Times New Roman"/>
                <w:bCs/>
                <w:sz w:val="6"/>
                <w:szCs w:val="6"/>
              </w:rPr>
            </w:pPr>
            <w:r w:rsidRPr="00045EB4">
              <w:rPr>
                <w:rFonts w:ascii="jf open 粉圓 1.1" w:eastAsia="jf open 粉圓 1.1" w:hAnsi="jf open 粉圓 1.1" w:cs="Times New Roman" w:hint="eastAsia"/>
                <w:bCs/>
                <w:sz w:val="2"/>
                <w:szCs w:val="2"/>
              </w:rPr>
              <w:t>˙</w:t>
            </w:r>
          </w:p>
        </w:tc>
      </w:tr>
    </w:tbl>
    <w:p w14:paraId="26A8AFBA" w14:textId="63DB4A03" w:rsidR="008C5017" w:rsidRPr="00BE7873" w:rsidRDefault="008C5017" w:rsidP="008C5017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六</w:t>
      </w:r>
      <w:r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t>延伸補充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C5017" w:rsidRPr="00BE7873" w14:paraId="3BE2507A" w14:textId="77777777" w:rsidTr="003C1A36">
        <w:trPr>
          <w:trHeight w:val="88"/>
        </w:trPr>
        <w:tc>
          <w:tcPr>
            <w:tcW w:w="9639" w:type="dxa"/>
            <w:vAlign w:val="center"/>
          </w:tcPr>
          <w:p w14:paraId="306A284C" w14:textId="57423AB0" w:rsidR="008C5017" w:rsidRDefault="008C5017" w:rsidP="003C1A36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 w:cs="Times New Roman"/>
                <w:b/>
                <w:bCs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常見的</w:t>
            </w:r>
            <w:r w:rsidRPr="00FB31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</w:t>
            </w:r>
            <w:r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慣用語</w:t>
            </w:r>
            <w:r w:rsidRPr="00FB31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」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1C1667FD" w14:textId="1E4D058B" w:rsidR="00C53AEA" w:rsidRDefault="00C53AEA" w:rsidP="00F62391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C53AEA">
              <w:rPr>
                <w:rFonts w:ascii="jf open 粉圓 1.1" w:eastAsia="jf open 粉圓 1.1" w:hAnsi="jf open 粉圓 1.1" w:hint="eastAsia"/>
                <w:color w:val="000000" w:themeColor="text1"/>
              </w:rPr>
              <w:t>「慣用語」</w:t>
            </w:r>
            <w:r w:rsidRPr="00C53AEA">
              <w:rPr>
                <w:rFonts w:ascii="jf open 粉圓 1.1" w:eastAsia="jf open 粉圓 1.1" w:hAnsi="jf open 粉圓 1.1"/>
                <w:color w:val="000000" w:themeColor="text1"/>
              </w:rPr>
              <w:t>往往已改變了字面上的原意，延伸轉換為另一種意思。</w:t>
            </w:r>
          </w:p>
          <w:p w14:paraId="13EF8AE0" w14:textId="0F5BEAB2" w:rsidR="00C53AEA" w:rsidRDefault="00C53AEA" w:rsidP="00CF14B2">
            <w:pPr>
              <w:spacing w:beforeLines="25" w:before="90"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（</w:t>
            </w:r>
            <w:r w:rsidR="00F62391">
              <w:rPr>
                <w:rFonts w:ascii="jf open 粉圓 1.1" w:eastAsia="jf open 粉圓 1.1" w:hAnsi="jf open 粉圓 1.1" w:hint="eastAsia"/>
                <w:color w:val="000000" w:themeColor="text1"/>
              </w:rPr>
              <w:t>ㄧ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）與</w:t>
            </w:r>
            <w:r w:rsidR="00F62391">
              <w:rPr>
                <w:rFonts w:ascii="jf open 粉圓 1.1" w:eastAsia="jf open 粉圓 1.1" w:hAnsi="jf open 粉圓 1.1" w:hint="eastAsia"/>
                <w:color w:val="000000" w:themeColor="text1"/>
              </w:rPr>
              <w:t>事件、動作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有關</w:t>
            </w:r>
          </w:p>
          <w:tbl>
            <w:tblPr>
              <w:tblStyle w:val="a9"/>
              <w:tblW w:w="9351" w:type="dxa"/>
              <w:tblInd w:w="36" w:type="dxa"/>
              <w:tblLayout w:type="fixed"/>
              <w:tblLook w:val="04A0" w:firstRow="1" w:lastRow="0" w:firstColumn="1" w:lastColumn="0" w:noHBand="0" w:noVBand="1"/>
            </w:tblPr>
            <w:tblGrid>
              <w:gridCol w:w="986"/>
              <w:gridCol w:w="3689"/>
              <w:gridCol w:w="989"/>
              <w:gridCol w:w="3687"/>
            </w:tblGrid>
            <w:tr w:rsidR="00F37501" w:rsidRPr="0045618D" w14:paraId="5D21FBB5" w14:textId="77777777" w:rsidTr="003C1A36">
              <w:trPr>
                <w:trHeight w:val="77"/>
              </w:trPr>
              <w:tc>
                <w:tcPr>
                  <w:tcW w:w="986" w:type="dxa"/>
                  <w:shd w:val="clear" w:color="auto" w:fill="E2EFD9" w:themeFill="accent6" w:themeFillTint="33"/>
                  <w:vAlign w:val="center"/>
                </w:tcPr>
                <w:p w14:paraId="45E418A8" w14:textId="77777777" w:rsidR="00F37501" w:rsidRPr="0045618D" w:rsidRDefault="00F3750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慣用語</w:t>
                  </w:r>
                </w:p>
              </w:tc>
              <w:tc>
                <w:tcPr>
                  <w:tcW w:w="3689" w:type="dxa"/>
                  <w:shd w:val="clear" w:color="auto" w:fill="E2EFD9" w:themeFill="accent6" w:themeFillTint="33"/>
                  <w:vAlign w:val="center"/>
                </w:tcPr>
                <w:p w14:paraId="5A92B820" w14:textId="77777777" w:rsidR="00F37501" w:rsidRPr="0045618D" w:rsidRDefault="00F3750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解釋</w:t>
                  </w:r>
                </w:p>
              </w:tc>
              <w:tc>
                <w:tcPr>
                  <w:tcW w:w="989" w:type="dxa"/>
                  <w:shd w:val="clear" w:color="auto" w:fill="E2EFD9" w:themeFill="accent6" w:themeFillTint="33"/>
                  <w:vAlign w:val="center"/>
                </w:tcPr>
                <w:p w14:paraId="49AE8E53" w14:textId="77777777" w:rsidR="00F37501" w:rsidRPr="0045618D" w:rsidRDefault="00F3750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慣用語</w:t>
                  </w:r>
                </w:p>
              </w:tc>
              <w:tc>
                <w:tcPr>
                  <w:tcW w:w="3687" w:type="dxa"/>
                  <w:shd w:val="clear" w:color="auto" w:fill="E2EFD9" w:themeFill="accent6" w:themeFillTint="33"/>
                  <w:vAlign w:val="center"/>
                </w:tcPr>
                <w:p w14:paraId="4896D2CE" w14:textId="77777777" w:rsidR="00F37501" w:rsidRPr="0045618D" w:rsidRDefault="00F3750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解釋</w:t>
                  </w:r>
                </w:p>
              </w:tc>
            </w:tr>
            <w:tr w:rsidR="00F37501" w:rsidRPr="0045618D" w14:paraId="013F2CDF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7BC2248B" w14:textId="19F7D43D" w:rsidR="00F37501" w:rsidRPr="00F37501" w:rsidRDefault="00F3750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充電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6200E7DF" w14:textId="165F16BC" w:rsidR="00F37501" w:rsidRPr="00F37501" w:rsidRDefault="00F37501" w:rsidP="00F62391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 w:cs="芫荽 0.91"/>
                      <w:bCs/>
                      <w:color w:val="000000" w:themeColor="text1"/>
                    </w:rPr>
                    <w:t>比喻培養精力或充實實力。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57CC4E1F" w14:textId="72F512D9" w:rsidR="00F37501" w:rsidRPr="00F37501" w:rsidRDefault="00F3750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  <w:t>感冒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53DDDB9E" w14:textId="038AD6EE" w:rsidR="00F37501" w:rsidRPr="00F37501" w:rsidRDefault="00F3750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/>
                      <w:color w:val="000000" w:themeColor="text1"/>
                    </w:rPr>
                    <w:t>對人感到厭煩。</w:t>
                  </w:r>
                </w:p>
              </w:tc>
            </w:tr>
            <w:tr w:rsidR="00CF14B2" w:rsidRPr="0045618D" w14:paraId="76186766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370992C2" w14:textId="4956D7FD" w:rsidR="00CF14B2" w:rsidRPr="00F37501" w:rsidRDefault="00CF14B2" w:rsidP="00CF14B2">
                  <w:pPr>
                    <w:spacing w:beforeLines="15" w:before="54" w:afterLines="15" w:after="54"/>
                    <w:jc w:val="center"/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 w:hint="eastAsia"/>
                      <w:b/>
                    </w:rPr>
                    <w:t>敲竹槓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054FEC0E" w14:textId="23A8CE0B" w:rsidR="00CF14B2" w:rsidRPr="00F37501" w:rsidRDefault="00CF14B2" w:rsidP="00CF14B2">
                  <w:pPr>
                    <w:rPr>
                      <w:rFonts w:ascii="jf open 粉圓 1.1" w:eastAsia="jf open 粉圓 1.1" w:hAnsi="jf open 粉圓 1.1" w:cs="芫荽 0.91"/>
                      <w:bCs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藉機勒索財物，或抬高價錢。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661F84D0" w14:textId="02B6D8B5" w:rsidR="00CF14B2" w:rsidRDefault="00CF14B2" w:rsidP="00CF14B2">
                  <w:pPr>
                    <w:spacing w:beforeLines="15" w:before="54" w:afterLines="15" w:after="54"/>
                    <w:jc w:val="center"/>
                    <w:rPr>
                      <w:rFonts w:ascii="jf open 粉圓 1.1" w:eastAsia="jf open 粉圓 1.1" w:hAnsi="jf open 粉圓 1.1" w:cs="芫荽 0.91" w:hint="eastAsia"/>
                      <w:b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潑冷水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62371473" w14:textId="3BA4586B" w:rsidR="00CF14B2" w:rsidRPr="00F37501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打消對方的熱情或興致。也作「澆冷水」。</w:t>
                  </w:r>
                </w:p>
              </w:tc>
            </w:tr>
            <w:tr w:rsidR="00CF14B2" w:rsidRPr="0045618D" w14:paraId="2805C34B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018AE88B" w14:textId="62EDB0F0" w:rsidR="00CF14B2" w:rsidRPr="00F37501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敲邊鼓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4907C57B" w14:textId="53A9DBA0" w:rsidR="00CF14B2" w:rsidRPr="0045618D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從旁幫腔、助勢。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4A2FE73C" w14:textId="76B51B64" w:rsidR="00CF14B2" w:rsidRPr="00F37501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踢皮球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2AC6CF27" w14:textId="5479D7CA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比喻互相推卸責任。</w:t>
                  </w:r>
                </w:p>
              </w:tc>
            </w:tr>
            <w:tr w:rsidR="00CF14B2" w:rsidRPr="0045618D" w14:paraId="44468E7E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6FA90CC6" w14:textId="77777777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  <w:color w:val="FF0000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閉門羹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435BF6C0" w14:textId="77777777" w:rsidR="00CF14B2" w:rsidRPr="0045618D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指拒客進門，不與相見，亦泛指對某事拒絕商談。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3A15FB7E" w14:textId="3140A377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打太極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785DDF25" w14:textId="6289B5CD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比喻互相推卸責任。</w:t>
                  </w:r>
                </w:p>
              </w:tc>
            </w:tr>
            <w:tr w:rsidR="00CF14B2" w:rsidRPr="0045618D" w14:paraId="32698151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61D561F2" w14:textId="77777777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  <w:color w:val="FF0000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馬後炮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521B6983" w14:textId="77777777" w:rsidR="00CF14B2" w:rsidRPr="0045618D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cs="芫荽 0.91"/>
                      <w:bCs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事情或時機過後才有所舉動。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00ABB650" w14:textId="77777777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破天荒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567DC7DE" w14:textId="77777777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形容從來沒有過的事，或第一次出現的事。</w:t>
                  </w:r>
                </w:p>
              </w:tc>
            </w:tr>
            <w:tr w:rsidR="00CF14B2" w:rsidRPr="0045618D" w14:paraId="35C51D71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24EBB31A" w14:textId="68794828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殺風景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0142A266" w14:textId="17A852C6" w:rsidR="00CF14B2" w:rsidRPr="00F37501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使美景大為減色。</w:t>
                  </w:r>
                  <w:r>
                    <w:rPr>
                      <w:rFonts w:ascii="jf open 粉圓 1.1" w:eastAsia="jf open 粉圓 1.1" w:hAnsi="jf open 粉圓 1.1"/>
                    </w:rPr>
                    <w:br/>
                  </w:r>
                  <w:r w:rsidRPr="0045618D">
                    <w:rPr>
                      <w:rFonts w:ascii="jf open 粉圓 1.1" w:eastAsia="jf open 粉圓 1.1" w:hAnsi="jf open 粉圓 1.1" w:hint="eastAsia"/>
                    </w:rPr>
                    <w:t>比喻俗而傷雅，使人敗壞興致。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745CCE23" w14:textId="1C33309F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一頭熱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275CFF91" w14:textId="1A8DEFD7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F37501">
                    <w:rPr>
                      <w:rFonts w:ascii="jf open 粉圓 1.1" w:eastAsia="jf open 粉圓 1.1" w:hAnsi="jf open 粉圓 1.1"/>
                    </w:rPr>
                    <w:t>比喻一廂情願。</w:t>
                  </w:r>
                </w:p>
              </w:tc>
            </w:tr>
            <w:tr w:rsidR="00CF14B2" w:rsidRPr="0045618D" w14:paraId="68FA8595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46554F42" w14:textId="361F19FC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上軌道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51CE81C0" w14:textId="34A1DC74" w:rsidR="00CF14B2" w:rsidRPr="0045618D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F37501">
                    <w:rPr>
                      <w:rFonts w:ascii="jf open 粉圓 1.1" w:eastAsia="jf open 粉圓 1.1" w:hAnsi="jf open 粉圓 1.1"/>
                    </w:rPr>
                    <w:t>比喻事情開始正常而有秩序地進行。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7A54765E" w14:textId="63DBCBAA" w:rsidR="00CF14B2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炒魷魚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154DE944" w14:textId="72D198C5" w:rsidR="00CF14B2" w:rsidRPr="00F37501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F37501">
                    <w:rPr>
                      <w:rFonts w:ascii="jf open 粉圓 1.1" w:eastAsia="jf open 粉圓 1.1" w:hAnsi="jf open 粉圓 1.1"/>
                    </w:rPr>
                    <w:t>比喻辭退或解僱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</w:tr>
            <w:tr w:rsidR="00CF14B2" w:rsidRPr="0045618D" w14:paraId="3FB0AD5F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39B5BCAE" w14:textId="1340C3B0" w:rsidR="00CF14B2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搞飛機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0C142BF1" w14:textId="0D6C4002" w:rsidR="00CF14B2" w:rsidRPr="00F37501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F62391">
                    <w:rPr>
                      <w:rFonts w:ascii="jf open 粉圓 1.1" w:eastAsia="jf open 粉圓 1.1" w:hAnsi="jf open 粉圓 1.1"/>
                    </w:rPr>
                    <w:t>亂來、惹麻煩。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7CE67006" w14:textId="1A0BD994" w:rsidR="00CF14B2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放冷箭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2F648E37" w14:textId="53A6BABC" w:rsidR="00CF14B2" w:rsidRPr="00F37501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C53AEA">
                    <w:rPr>
                      <w:rFonts w:ascii="jf open 粉圓 1.1" w:eastAsia="jf open 粉圓 1.1" w:hAnsi="jf open 粉圓 1.1"/>
                      <w:color w:val="000000" w:themeColor="text1"/>
                    </w:rPr>
                    <w:t>猝不及防地陷害、襲擊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。</w:t>
                  </w:r>
                </w:p>
              </w:tc>
            </w:tr>
            <w:tr w:rsidR="00CF14B2" w:rsidRPr="0045618D" w14:paraId="243A169E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60D2F00A" w14:textId="18BAA883" w:rsidR="00CF14B2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咬耳朵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174F8AD3" w14:textId="4404A9B5" w:rsidR="00CF14B2" w:rsidRPr="00F62391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F62391">
                    <w:rPr>
                      <w:rFonts w:ascii="jf open 粉圓 1.1" w:eastAsia="jf open 粉圓 1.1" w:hAnsi="jf open 粉圓 1.1"/>
                    </w:rPr>
                    <w:t>靠近別人耳朵說悄悄話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618D764D" w14:textId="3E56B270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打秋風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0B0043EA" w14:textId="1F083AFF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C53AEA">
                    <w:rPr>
                      <w:rFonts w:ascii="jf open 粉圓 1.1" w:eastAsia="jf open 粉圓 1.1" w:hAnsi="jf open 粉圓 1.1"/>
                    </w:rPr>
                    <w:t>向富有的人抽取小利，或藉故向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人求取財物。</w:t>
                  </w:r>
                </w:p>
              </w:tc>
            </w:tr>
            <w:tr w:rsidR="00CF14B2" w:rsidRPr="0045618D" w14:paraId="30F9C857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4347AEA1" w14:textId="1718DBBF" w:rsidR="00CF14B2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白熱化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300322B1" w14:textId="6EC25F6D" w:rsidR="00CF14B2" w:rsidRPr="00F62391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C53AEA">
                    <w:rPr>
                      <w:rFonts w:ascii="jf open 粉圓 1.1" w:eastAsia="jf open 粉圓 1.1" w:hAnsi="jf open 粉圓 1.1"/>
                    </w:rPr>
                    <w:t>事情、局勢發展到最激烈的階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段。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0356AFBB" w14:textId="19CC06FB" w:rsidR="00CF14B2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炒冷飯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2FA03ABA" w14:textId="43348374" w:rsidR="00CF14B2" w:rsidRPr="00C53AEA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比喻重複已做過的事或說過的話，沒有創新的內容。</w:t>
                  </w:r>
                </w:p>
              </w:tc>
            </w:tr>
            <w:tr w:rsidR="00CF14B2" w:rsidRPr="0045618D" w14:paraId="34E44F7B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0DA4064B" w14:textId="6CA12113" w:rsidR="00CF14B2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滾雪球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68922B62" w14:textId="28ADF304" w:rsidR="00CF14B2" w:rsidRPr="00C53AEA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C53AEA">
                    <w:rPr>
                      <w:rFonts w:ascii="jf open 粉圓 1.1" w:eastAsia="jf open 粉圓 1.1" w:hAnsi="jf open 粉圓 1.1"/>
                      <w:color w:val="000000" w:themeColor="text1"/>
                    </w:rPr>
                    <w:t>事件的牽址越來越多、越來越大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4A973B06" w14:textId="50A3E2CA" w:rsidR="00CF14B2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掉書袋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26C028A7" w14:textId="3A403D91" w:rsidR="00CF14B2" w:rsidRPr="00C53AEA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譏笑人喜歡引經據典，咬文嚼字的毛病。</w:t>
                  </w:r>
                </w:p>
              </w:tc>
            </w:tr>
            <w:tr w:rsidR="00CF14B2" w:rsidRPr="0045618D" w14:paraId="07C72ECC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37E2AE10" w14:textId="4B848325" w:rsidR="00CF14B2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背黑鍋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0E3C6386" w14:textId="7B4B393E" w:rsidR="00CF14B2" w:rsidRPr="00C53AEA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代人受過頂罪。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3DC2B8A3" w14:textId="4D86C9E1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走後門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72321E74" w14:textId="46FB8D49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利用不正當的手段來達到某種目的。</w:t>
                  </w:r>
                </w:p>
              </w:tc>
            </w:tr>
            <w:tr w:rsidR="00CF14B2" w:rsidRPr="0045618D" w14:paraId="2CB3F713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6EA6646B" w14:textId="0F1A59F7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灌迷湯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00674327" w14:textId="00FA05D7" w:rsidR="00CF14B2" w:rsidRPr="0045618D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恭維、奉承他人，使人心神迷醉。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1487E066" w14:textId="3B680D79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放鴿子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21D9C0A3" w14:textId="77777777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比喻交通工具未達目的地之前，就將乘客趕下車。</w:t>
                  </w:r>
                </w:p>
                <w:p w14:paraId="3BB8697F" w14:textId="39BFF359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參與群體活動而被遺忘。</w:t>
                  </w:r>
                </w:p>
              </w:tc>
            </w:tr>
            <w:tr w:rsidR="00CF14B2" w:rsidRPr="0045618D" w14:paraId="495F04F2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31393449" w14:textId="69A4E0AD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夢周公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7A979747" w14:textId="71ACF624" w:rsidR="00CF14B2" w:rsidRPr="0045618D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泛指作夢、夢境。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249378EE" w14:textId="13E777C6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開夜車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4892F8C9" w14:textId="31EAA39F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比喻為了趕時間，利用夜晚休息時間繼續工作或學習。</w:t>
                  </w:r>
                </w:p>
              </w:tc>
            </w:tr>
            <w:tr w:rsidR="00CF14B2" w:rsidRPr="0045618D" w14:paraId="6CAD2EB9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4272A315" w14:textId="4AE67375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賣關子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42E725C2" w14:textId="05E819E9" w:rsidR="00CF14B2" w:rsidRPr="0045618D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在關鍵處故意賣弄玄虛，使人急欲探知。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38A0681B" w14:textId="1193E98D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擋箭牌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7CC6AB79" w14:textId="72737114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比喻</w:t>
                  </w:r>
                  <w:r w:rsidRPr="0045618D">
                    <w:rPr>
                      <w:rFonts w:ascii="jf open 粉圓 1.1" w:eastAsia="jf open 粉圓 1.1" w:hAnsi="jf open 粉圓 1.1" w:hint="eastAsia"/>
                      <w:lang w:eastAsia="zh-HK"/>
                    </w:rPr>
                    <w:t>借辭推托或掩飾的藉口、理由</w:t>
                  </w:r>
                  <w:r w:rsidRPr="0045618D"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</w:tr>
            <w:tr w:rsidR="00CF14B2" w:rsidRPr="0045618D" w14:paraId="18A1C3D6" w14:textId="77777777" w:rsidTr="003C1A36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58209377" w14:textId="10E2AB95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執牛耳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74C63157" w14:textId="62DD2781" w:rsidR="00CF14B2" w:rsidRPr="0045618D" w:rsidRDefault="00CF14B2" w:rsidP="00CF14B2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古代諸侯割牛耳歃血為盟，由主盟者執珠盤盛牛耳，故稱盟主為「執牛耳」。</w:t>
                  </w:r>
                  <w:r>
                    <w:rPr>
                      <w:rFonts w:ascii="jf open 粉圓 1.1" w:eastAsia="jf open 粉圓 1.1" w:hAnsi="jf open 粉圓 1.1"/>
                    </w:rPr>
                    <w:br/>
                  </w:r>
                  <w:r w:rsidRPr="0045618D">
                    <w:rPr>
                      <w:rFonts w:ascii="jf open 粉圓 1.1" w:eastAsia="jf open 粉圓 1.1" w:hAnsi="jf open 粉圓 1.1" w:hint="eastAsia"/>
                    </w:rPr>
                    <w:t>後泛指在某方面居領導地位。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725FD322" w14:textId="51C60892" w:rsidR="00CF14B2" w:rsidRPr="0045618D" w:rsidRDefault="00CF14B2" w:rsidP="00CF14B2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跌破眼鏡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6133BB35" w14:textId="3543B011" w:rsidR="00CF14B2" w:rsidRPr="0045618D" w:rsidRDefault="00CF14B2" w:rsidP="00CF14B2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>
                    <w:rPr>
                      <w:rFonts w:ascii="jf open 粉圓 1.1" w:eastAsia="jf open 粉圓 1.1" w:hAnsi="jf open 粉圓 1.1" w:hint="eastAsia"/>
                    </w:rPr>
                    <w:t>出乎意料。</w:t>
                  </w:r>
                </w:p>
              </w:tc>
            </w:tr>
          </w:tbl>
          <w:p w14:paraId="121B8C3C" w14:textId="77777777" w:rsidR="00F62391" w:rsidRDefault="00F62391" w:rsidP="00F37501">
            <w:pPr>
              <w:spacing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</w:p>
          <w:p w14:paraId="597B1436" w14:textId="619F8287" w:rsidR="00F62391" w:rsidRDefault="00F62391" w:rsidP="00CF14B2">
            <w:pPr>
              <w:spacing w:beforeLines="25" w:before="90" w:line="240" w:lineRule="auto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（</w:t>
            </w:r>
            <w:r w:rsidR="00CF14B2">
              <w:rPr>
                <w:rFonts w:ascii="jf open 粉圓 1.1" w:eastAsia="jf open 粉圓 1.1" w:hAnsi="jf open 粉圓 1.1" w:hint="eastAsia"/>
                <w:color w:val="000000" w:themeColor="text1"/>
              </w:rPr>
              <w:t>二</w:t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）與人有關</w:t>
            </w:r>
          </w:p>
          <w:tbl>
            <w:tblPr>
              <w:tblStyle w:val="a9"/>
              <w:tblW w:w="9357" w:type="dxa"/>
              <w:tblInd w:w="30" w:type="dxa"/>
              <w:tblLayout w:type="fixed"/>
              <w:tblLook w:val="04A0" w:firstRow="1" w:lastRow="0" w:firstColumn="1" w:lastColumn="0" w:noHBand="0" w:noVBand="1"/>
            </w:tblPr>
            <w:tblGrid>
              <w:gridCol w:w="6"/>
              <w:gridCol w:w="986"/>
              <w:gridCol w:w="3689"/>
              <w:gridCol w:w="989"/>
              <w:gridCol w:w="3687"/>
            </w:tblGrid>
            <w:tr w:rsidR="00F62391" w:rsidRPr="0045618D" w14:paraId="7457944D" w14:textId="77777777" w:rsidTr="003C1A36">
              <w:trPr>
                <w:trHeight w:val="77"/>
              </w:trPr>
              <w:tc>
                <w:tcPr>
                  <w:tcW w:w="992" w:type="dxa"/>
                  <w:gridSpan w:val="2"/>
                  <w:shd w:val="clear" w:color="auto" w:fill="E2EFD9" w:themeFill="accent6" w:themeFillTint="33"/>
                  <w:vAlign w:val="center"/>
                </w:tcPr>
                <w:p w14:paraId="61C332D5" w14:textId="77777777" w:rsidR="00F62391" w:rsidRPr="0045618D" w:rsidRDefault="00F6239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慣用語</w:t>
                  </w:r>
                </w:p>
              </w:tc>
              <w:tc>
                <w:tcPr>
                  <w:tcW w:w="3689" w:type="dxa"/>
                  <w:shd w:val="clear" w:color="auto" w:fill="E2EFD9" w:themeFill="accent6" w:themeFillTint="33"/>
                  <w:vAlign w:val="center"/>
                </w:tcPr>
                <w:p w14:paraId="1881FFB4" w14:textId="77777777" w:rsidR="00F62391" w:rsidRPr="0045618D" w:rsidRDefault="00F6239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解釋</w:t>
                  </w:r>
                </w:p>
              </w:tc>
              <w:tc>
                <w:tcPr>
                  <w:tcW w:w="989" w:type="dxa"/>
                  <w:shd w:val="clear" w:color="auto" w:fill="E2EFD9" w:themeFill="accent6" w:themeFillTint="33"/>
                  <w:vAlign w:val="center"/>
                </w:tcPr>
                <w:p w14:paraId="4E3B6C90" w14:textId="77777777" w:rsidR="00F62391" w:rsidRPr="0045618D" w:rsidRDefault="00F6239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慣用語</w:t>
                  </w:r>
                </w:p>
              </w:tc>
              <w:tc>
                <w:tcPr>
                  <w:tcW w:w="3687" w:type="dxa"/>
                  <w:shd w:val="clear" w:color="auto" w:fill="E2EFD9" w:themeFill="accent6" w:themeFillTint="33"/>
                  <w:vAlign w:val="center"/>
                </w:tcPr>
                <w:p w14:paraId="58C0B7CA" w14:textId="77777777" w:rsidR="00F62391" w:rsidRPr="0045618D" w:rsidRDefault="00F6239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解釋</w:t>
                  </w:r>
                </w:p>
              </w:tc>
            </w:tr>
            <w:tr w:rsidR="00F62391" w:rsidRPr="0045618D" w14:paraId="5F334DD5" w14:textId="77777777" w:rsidTr="003C1A36">
              <w:trPr>
                <w:gridBefore w:val="1"/>
                <w:wBefore w:w="6" w:type="dxa"/>
                <w:trHeight w:val="77"/>
              </w:trPr>
              <w:tc>
                <w:tcPr>
                  <w:tcW w:w="986" w:type="dxa"/>
                  <w:vAlign w:val="center"/>
                </w:tcPr>
                <w:p w14:paraId="5EE13898" w14:textId="77777777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黑馬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01450B58" w14:textId="77777777" w:rsidR="00F62391" w:rsidRPr="00C53AEA" w:rsidRDefault="00F62391" w:rsidP="00F62391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C53AEA">
                    <w:rPr>
                      <w:rFonts w:ascii="jf open 粉圓 1.1" w:eastAsia="jf open 粉圓 1.1" w:hAnsi="jf open 粉圓 1.1"/>
                    </w:rPr>
                    <w:t>出乎意料之外的獲勝者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50D0E691" w14:textId="77777777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鐵公雞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792A19F9" w14:textId="77777777" w:rsidR="00F62391" w:rsidRPr="0045618D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C53AEA">
                    <w:rPr>
                      <w:rFonts w:ascii="jf open 粉圓 1.1" w:eastAsia="jf open 粉圓 1.1" w:hAnsi="jf open 粉圓 1.1"/>
                      <w:color w:val="000000" w:themeColor="text1"/>
                    </w:rPr>
                    <w:t>一毛不拔，小氣吝嗇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。</w:t>
                  </w:r>
                </w:p>
              </w:tc>
            </w:tr>
            <w:tr w:rsidR="00F62391" w:rsidRPr="0045618D" w14:paraId="5810E995" w14:textId="77777777" w:rsidTr="003C1A36">
              <w:trPr>
                <w:gridBefore w:val="1"/>
                <w:wBefore w:w="6" w:type="dxa"/>
                <w:trHeight w:val="77"/>
              </w:trPr>
              <w:tc>
                <w:tcPr>
                  <w:tcW w:w="986" w:type="dxa"/>
                  <w:vAlign w:val="center"/>
                </w:tcPr>
                <w:p w14:paraId="4E3DBF44" w14:textId="77777777" w:rsidR="00F6239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狗腿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31DF7A35" w14:textId="77777777" w:rsidR="00F62391" w:rsidRPr="00C53AEA" w:rsidRDefault="00F62391" w:rsidP="00F62391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/>
                    </w:rPr>
                  </w:pPr>
                  <w:r w:rsidRPr="00F37501">
                    <w:rPr>
                      <w:rFonts w:ascii="jf open 粉圓 1.1" w:eastAsia="jf open 粉圓 1.1" w:hAnsi="jf open 粉圓 1.1"/>
                    </w:rPr>
                    <w:t>為壞人奔走辦事，胡作非為的人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6560094F" w14:textId="77777777" w:rsidR="00F6239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旱鴨子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30521589" w14:textId="77777777" w:rsidR="00F62391" w:rsidRPr="00C53AEA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/>
                      <w:color w:val="000000" w:themeColor="text1"/>
                    </w:rPr>
                    <w:t>不會游泳的人。</w:t>
                  </w:r>
                </w:p>
              </w:tc>
            </w:tr>
            <w:tr w:rsidR="00F62391" w:rsidRPr="0045618D" w14:paraId="4FA2A4AD" w14:textId="77777777" w:rsidTr="003C1A36">
              <w:trPr>
                <w:gridBefore w:val="1"/>
                <w:wBefore w:w="6" w:type="dxa"/>
                <w:trHeight w:val="77"/>
              </w:trPr>
              <w:tc>
                <w:tcPr>
                  <w:tcW w:w="986" w:type="dxa"/>
                  <w:vAlign w:val="center"/>
                </w:tcPr>
                <w:p w14:paraId="1BDDD78B" w14:textId="77777777" w:rsidR="00F6239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黑手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28A29DE1" w14:textId="77777777" w:rsidR="00F62391" w:rsidRPr="00F37501" w:rsidRDefault="00F62391" w:rsidP="00F62391">
                  <w:pPr>
                    <w:spacing w:line="240" w:lineRule="auto"/>
                    <w:rPr>
                      <w:rFonts w:ascii="jf open 粉圓 1.1" w:eastAsia="jf open 粉圓 1.1" w:hAnsi="jf open 粉圓 1.1"/>
                    </w:rPr>
                  </w:pPr>
                  <w:r w:rsidRPr="00F37501">
                    <w:rPr>
                      <w:rFonts w:ascii="jf open 粉圓 1.1" w:eastAsia="jf open 粉圓 1.1" w:hAnsi="jf open 粉圓 1.1"/>
                    </w:rPr>
                    <w:t>在幕後策畫操縱的人。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018F84ED" w14:textId="77777777" w:rsidR="00F6239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衣架子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79EB36CF" w14:textId="77777777" w:rsidR="00F62391" w:rsidRPr="00C53AEA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/>
                      <w:color w:val="000000" w:themeColor="text1"/>
                    </w:rPr>
                    <w:t>比喻身材好的人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。</w:t>
                  </w:r>
                </w:p>
              </w:tc>
            </w:tr>
            <w:tr w:rsidR="00F62391" w:rsidRPr="0045618D" w14:paraId="097ADF99" w14:textId="77777777" w:rsidTr="003C1A36">
              <w:trPr>
                <w:gridBefore w:val="1"/>
                <w:wBefore w:w="6" w:type="dxa"/>
                <w:trHeight w:val="77"/>
              </w:trPr>
              <w:tc>
                <w:tcPr>
                  <w:tcW w:w="986" w:type="dxa"/>
                  <w:vAlign w:val="center"/>
                </w:tcPr>
                <w:p w14:paraId="2D94616F" w14:textId="77777777" w:rsidR="00F6239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老油條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306A97F9" w14:textId="77777777" w:rsidR="00F62391" w:rsidRPr="00F37501" w:rsidRDefault="00F62391" w:rsidP="00F62391">
                  <w:pPr>
                    <w:spacing w:line="240" w:lineRule="auto"/>
                    <w:rPr>
                      <w:rFonts w:ascii="jf open 粉圓 1.1" w:eastAsia="jf open 粉圓 1.1" w:hAnsi="jf open 粉圓 1.1"/>
                    </w:rPr>
                  </w:pPr>
                  <w:r w:rsidRPr="00F37501">
                    <w:rPr>
                      <w:rFonts w:ascii="jf open 粉圓 1.1" w:eastAsia="jf open 粉圓 1.1" w:hAnsi="jf open 粉圓 1.1"/>
                    </w:rPr>
                    <w:t>經驗老到處事滑頭的人。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0454EB3A" w14:textId="77777777" w:rsidR="00F62391" w:rsidRPr="00F3750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河東獅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48D0B349" w14:textId="77777777" w:rsidR="00F62391" w:rsidRPr="00C53AEA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/>
                      <w:color w:val="000000" w:themeColor="text1"/>
                    </w:rPr>
                    <w:t>泛指悍妒的妻子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。</w:t>
                  </w:r>
                </w:p>
              </w:tc>
            </w:tr>
            <w:tr w:rsidR="00F62391" w:rsidRPr="0045618D" w14:paraId="3A3CFF67" w14:textId="77777777" w:rsidTr="003C1A36">
              <w:trPr>
                <w:gridBefore w:val="1"/>
                <w:wBefore w:w="6" w:type="dxa"/>
                <w:trHeight w:val="77"/>
              </w:trPr>
              <w:tc>
                <w:tcPr>
                  <w:tcW w:w="986" w:type="dxa"/>
                  <w:vAlign w:val="center"/>
                </w:tcPr>
                <w:p w14:paraId="49E0AF86" w14:textId="77777777" w:rsidR="00F6239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夜貓子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4BBA7155" w14:textId="77777777" w:rsidR="00F62391" w:rsidRPr="00F37501" w:rsidRDefault="00F62391" w:rsidP="00F62391">
                  <w:pPr>
                    <w:spacing w:line="240" w:lineRule="auto"/>
                    <w:rPr>
                      <w:rFonts w:ascii="jf open 粉圓 1.1" w:eastAsia="jf open 粉圓 1.1" w:hAnsi="jf open 粉圓 1.1"/>
                    </w:rPr>
                  </w:pPr>
                  <w:r w:rsidRPr="00F37501">
                    <w:rPr>
                      <w:rFonts w:ascii="jf open 粉圓 1.1" w:eastAsia="jf open 粉圓 1.1" w:hAnsi="jf open 粉圓 1.1"/>
                    </w:rPr>
                    <w:t>習慣在夜間工作或活動的人。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4A9AB8EC" w14:textId="77777777" w:rsidR="00F6239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笑面虎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2CB516EB" w14:textId="77777777" w:rsidR="00F62391" w:rsidRPr="00C53AEA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/>
                      <w:color w:val="000000" w:themeColor="text1"/>
                    </w:rPr>
                    <w:t>比喻面善心惡的人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。</w:t>
                  </w:r>
                </w:p>
              </w:tc>
            </w:tr>
            <w:tr w:rsidR="00F62391" w:rsidRPr="0045618D" w14:paraId="7F798CBC" w14:textId="77777777" w:rsidTr="003C1A36">
              <w:trPr>
                <w:gridBefore w:val="1"/>
                <w:wBefore w:w="6" w:type="dxa"/>
                <w:trHeight w:val="77"/>
              </w:trPr>
              <w:tc>
                <w:tcPr>
                  <w:tcW w:w="986" w:type="dxa"/>
                  <w:vAlign w:val="center"/>
                </w:tcPr>
                <w:p w14:paraId="511ED793" w14:textId="77777777" w:rsidR="00F6239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活字典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27411558" w14:textId="77777777" w:rsidR="00F62391" w:rsidRPr="00F37501" w:rsidRDefault="00F62391" w:rsidP="00F62391">
                  <w:pPr>
                    <w:spacing w:line="240" w:lineRule="auto"/>
                    <w:rPr>
                      <w:rFonts w:ascii="jf open 粉圓 1.1" w:eastAsia="jf open 粉圓 1.1" w:hAnsi="jf open 粉圓 1.1"/>
                    </w:rPr>
                  </w:pPr>
                  <w:r w:rsidRPr="00F37501">
                    <w:rPr>
                      <w:rFonts w:ascii="jf open 粉圓 1.1" w:eastAsia="jf open 粉圓 1.1" w:hAnsi="jf open 粉圓 1.1"/>
                    </w:rPr>
                    <w:t>指知識淵博，無所不知的人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06DC9CE0" w14:textId="77777777" w:rsidR="00F62391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門外漢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587AF0ED" w14:textId="77777777" w:rsidR="00F62391" w:rsidRPr="00C53AEA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/>
                      <w:color w:val="000000" w:themeColor="text1"/>
                    </w:rPr>
                    <w:t>指沒有專業知識的外行人。</w:t>
                  </w:r>
                </w:p>
              </w:tc>
            </w:tr>
          </w:tbl>
          <w:p w14:paraId="57AA6ED2" w14:textId="45DF8F12" w:rsidR="00C53AEA" w:rsidRPr="00C53AEA" w:rsidRDefault="00C53AEA" w:rsidP="00CF14B2">
            <w:pPr>
              <w:spacing w:beforeLines="25" w:before="90" w:line="240" w:lineRule="auto"/>
              <w:jc w:val="left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>（三）與物有關</w:t>
            </w:r>
          </w:p>
          <w:tbl>
            <w:tblPr>
              <w:tblStyle w:val="a9"/>
              <w:tblW w:w="9351" w:type="dxa"/>
              <w:tblInd w:w="36" w:type="dxa"/>
              <w:tblLayout w:type="fixed"/>
              <w:tblLook w:val="04A0" w:firstRow="1" w:lastRow="0" w:firstColumn="1" w:lastColumn="0" w:noHBand="0" w:noVBand="1"/>
            </w:tblPr>
            <w:tblGrid>
              <w:gridCol w:w="986"/>
              <w:gridCol w:w="3689"/>
              <w:gridCol w:w="989"/>
              <w:gridCol w:w="3687"/>
            </w:tblGrid>
            <w:tr w:rsidR="00F62391" w:rsidRPr="0045618D" w14:paraId="5D0E72E7" w14:textId="77777777" w:rsidTr="0045618D">
              <w:trPr>
                <w:trHeight w:val="77"/>
              </w:trPr>
              <w:tc>
                <w:tcPr>
                  <w:tcW w:w="986" w:type="dxa"/>
                  <w:shd w:val="clear" w:color="auto" w:fill="E2EFD9" w:themeFill="accent6" w:themeFillTint="33"/>
                  <w:vAlign w:val="center"/>
                </w:tcPr>
                <w:p w14:paraId="5EE7E461" w14:textId="103943B5" w:rsidR="00F62391" w:rsidRPr="0045618D" w:rsidRDefault="00F6239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慣用語</w:t>
                  </w:r>
                </w:p>
              </w:tc>
              <w:tc>
                <w:tcPr>
                  <w:tcW w:w="3689" w:type="dxa"/>
                  <w:shd w:val="clear" w:color="auto" w:fill="E2EFD9" w:themeFill="accent6" w:themeFillTint="33"/>
                  <w:vAlign w:val="center"/>
                </w:tcPr>
                <w:p w14:paraId="76C433F6" w14:textId="1C55C028" w:rsidR="00F62391" w:rsidRPr="0045618D" w:rsidRDefault="00F6239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解釋</w:t>
                  </w:r>
                </w:p>
              </w:tc>
              <w:tc>
                <w:tcPr>
                  <w:tcW w:w="989" w:type="dxa"/>
                  <w:shd w:val="clear" w:color="auto" w:fill="E2EFD9" w:themeFill="accent6" w:themeFillTint="33"/>
                  <w:vAlign w:val="center"/>
                </w:tcPr>
                <w:p w14:paraId="00F8CF57" w14:textId="20B97A1A" w:rsidR="00F62391" w:rsidRPr="0045618D" w:rsidRDefault="00F6239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慣用語</w:t>
                  </w:r>
                </w:p>
              </w:tc>
              <w:tc>
                <w:tcPr>
                  <w:tcW w:w="3687" w:type="dxa"/>
                  <w:shd w:val="clear" w:color="auto" w:fill="E2EFD9" w:themeFill="accent6" w:themeFillTint="33"/>
                  <w:vAlign w:val="center"/>
                </w:tcPr>
                <w:p w14:paraId="01315820" w14:textId="068DFA6F" w:rsidR="00F62391" w:rsidRPr="0045618D" w:rsidRDefault="00F62391" w:rsidP="00F62391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 w:cs="芫荽 0.91" w:hint="eastAsia"/>
                      <w:bCs/>
                    </w:rPr>
                  </w:pPr>
                  <w:r w:rsidRPr="0045618D">
                    <w:rPr>
                      <w:rFonts w:ascii="jf open 粉圓 1.1" w:eastAsia="jf open 粉圓 1.1" w:hAnsi="jf open 粉圓 1.1" w:cs="芫荽 0.91" w:hint="eastAsia"/>
                      <w:bCs/>
                      <w:color w:val="000000" w:themeColor="text1"/>
                    </w:rPr>
                    <w:t>解釋</w:t>
                  </w:r>
                </w:p>
              </w:tc>
            </w:tr>
            <w:tr w:rsidR="00F62391" w:rsidRPr="0045618D" w14:paraId="753F84F6" w14:textId="77777777" w:rsidTr="0045618D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0F07B91D" w14:textId="6F0B39B9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C53AEA"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  <w:t>回馬</w:t>
                  </w: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槍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365540F0" w14:textId="0CB0C540" w:rsidR="00F62391" w:rsidRPr="0045618D" w:rsidRDefault="00F62391" w:rsidP="00F62391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C53AEA">
                    <w:rPr>
                      <w:rFonts w:ascii="jf open 粉圓 1.1" w:eastAsia="jf open 粉圓 1.1" w:hAnsi="jf open 粉圓 1.1"/>
                      <w:color w:val="000000" w:themeColor="text1"/>
                    </w:rPr>
                    <w:t>冷不防的反擊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7FA918E4" w14:textId="3F28ABEA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cs="芫荽 0.91"/>
                      <w:b/>
                      <w:color w:val="000000" w:themeColor="text1"/>
                    </w:rPr>
                  </w:pPr>
                  <w:r w:rsidRPr="00F37501">
                    <w:rPr>
                      <w:rFonts w:ascii="jf open 粉圓 1.1" w:eastAsia="jf open 粉圓 1.1" w:hAnsi="jf open 粉圓 1.1" w:hint="eastAsia"/>
                      <w:b/>
                    </w:rPr>
                    <w:t>羅生門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152CDDA3" w14:textId="14B04037" w:rsidR="00F62391" w:rsidRPr="0045618D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比喻對同一件事，因立場不同而說出不同事實的歧異情形。</w:t>
                  </w:r>
                </w:p>
              </w:tc>
            </w:tr>
            <w:tr w:rsidR="00F62391" w:rsidRPr="0045618D" w14:paraId="76942562" w14:textId="77777777" w:rsidTr="0045618D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73E965F8" w14:textId="381B8BD2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  <w:b/>
                    </w:rPr>
                    <w:t>里程碑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5BF9C078" w14:textId="57FFB2A5" w:rsidR="00F62391" w:rsidRPr="00C53AEA" w:rsidRDefault="00F62391" w:rsidP="00F62391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45618D">
                    <w:rPr>
                      <w:rFonts w:ascii="jf open 粉圓 1.1" w:eastAsia="jf open 粉圓 1.1" w:hAnsi="jf open 粉圓 1.1" w:hint="eastAsia"/>
                    </w:rPr>
                    <w:t>在歷史發展過程中，具有重大意義、可以作為標誌的事件。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1759B2A8" w14:textId="6F9A382D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試金石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6727A28F" w14:textId="488918C8" w:rsidR="00F62391" w:rsidRPr="0045618D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F62391">
                    <w:rPr>
                      <w:rFonts w:ascii="jf open 粉圓 1.1" w:eastAsia="jf open 粉圓 1.1" w:hAnsi="jf open 粉圓 1.1"/>
                      <w:color w:val="000000" w:themeColor="text1"/>
                    </w:rPr>
                    <w:t>驗證是否精密準確的方法、標準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。</w:t>
                  </w:r>
                </w:p>
              </w:tc>
            </w:tr>
            <w:tr w:rsidR="00F62391" w:rsidRPr="0045618D" w14:paraId="7F844109" w14:textId="77777777" w:rsidTr="0045618D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1637E6A0" w14:textId="07753F6F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象牙塔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79975779" w14:textId="380F307C" w:rsidR="00F62391" w:rsidRPr="00C53AEA" w:rsidRDefault="00F62391" w:rsidP="00F62391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C53AEA">
                    <w:rPr>
                      <w:rFonts w:ascii="jf open 粉圓 1.1" w:eastAsia="jf open 粉圓 1.1" w:hAnsi="jf open 粉圓 1.1"/>
                    </w:rPr>
                    <w:t>比喻脫離現實的理想生活</w:t>
                  </w:r>
                  <w:r>
                    <w:rPr>
                      <w:rFonts w:ascii="jf open 粉圓 1.1" w:eastAsia="jf open 粉圓 1.1" w:hAnsi="jf open 粉圓 1.1" w:hint="eastAsia"/>
                    </w:rPr>
                    <w:t>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3E03A482" w14:textId="39C3D080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牆頭草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2CCAEA1E" w14:textId="282294F8" w:rsidR="00F62391" w:rsidRPr="0045618D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C53AEA">
                    <w:rPr>
                      <w:rFonts w:ascii="jf open 粉圓 1.1" w:eastAsia="jf open 粉圓 1.1" w:hAnsi="jf open 粉圓 1.1"/>
                      <w:color w:val="000000" w:themeColor="text1"/>
                    </w:rPr>
                    <w:t>比喻毫無立場、主見，唯利是圖</w:t>
                  </w:r>
                  <w:r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  <w:t>的人。</w:t>
                  </w:r>
                </w:p>
              </w:tc>
            </w:tr>
            <w:tr w:rsidR="00F62391" w:rsidRPr="0045618D" w14:paraId="711558E2" w14:textId="77777777" w:rsidTr="0045618D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317254A8" w14:textId="5836E8EB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傳聲筒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0A2678BE" w14:textId="2418D01F" w:rsidR="00F62391" w:rsidRPr="0045618D" w:rsidRDefault="00F62391" w:rsidP="00F62391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F62391">
                    <w:rPr>
                      <w:rFonts w:ascii="jf open 粉圓 1.1" w:eastAsia="jf open 粉圓 1.1" w:hAnsi="jf open 粉圓 1.1"/>
                    </w:rPr>
                    <w:t>違背客觀的立場，專為特定的對象作宣傳。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00F2BDFC" w14:textId="5140BF16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導火線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7B6F1F6B" w14:textId="36A0D353" w:rsidR="00F62391" w:rsidRPr="0045618D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F62391">
                    <w:rPr>
                      <w:rFonts w:ascii="jf open 粉圓 1.1" w:eastAsia="jf open 粉圓 1.1" w:hAnsi="jf open 粉圓 1.1"/>
                      <w:color w:val="000000" w:themeColor="text1"/>
                    </w:rPr>
                    <w:t>比喻直接引起事件爆發的近因。</w:t>
                  </w:r>
                </w:p>
              </w:tc>
            </w:tr>
            <w:tr w:rsidR="00F62391" w:rsidRPr="0045618D" w14:paraId="511EC7CC" w14:textId="77777777" w:rsidTr="0045618D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77140642" w14:textId="4F05720E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西洋鏡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5640F75A" w14:textId="2993E449" w:rsidR="00F62391" w:rsidRPr="00C53AEA" w:rsidRDefault="00F62391" w:rsidP="00F62391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F62391">
                    <w:rPr>
                      <w:rFonts w:ascii="jf open 粉圓 1.1" w:eastAsia="jf open 粉圓 1.1" w:hAnsi="jf open 粉圓 1.1"/>
                    </w:rPr>
                    <w:t>故弄玄虛騙人的技巧或手法。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155E2EC2" w14:textId="1C8812C7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絆腳石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59349401" w14:textId="6C0FE1B4" w:rsidR="00F62391" w:rsidRPr="0045618D" w:rsidRDefault="00F62391" w:rsidP="00F62391">
                  <w:pPr>
                    <w:pStyle w:val="050"/>
                    <w:spacing w:line="240" w:lineRule="auto"/>
                    <w:ind w:firstLineChars="0" w:firstLine="0"/>
                    <w:jc w:val="left"/>
                    <w:rPr>
                      <w:rFonts w:ascii="jf open 粉圓 1.1" w:eastAsia="jf open 粉圓 1.1" w:hAnsi="jf open 粉圓 1.1"/>
                      <w:color w:val="000000" w:themeColor="text1"/>
                    </w:rPr>
                  </w:pPr>
                  <w:r w:rsidRPr="00F62391">
                    <w:rPr>
                      <w:rFonts w:ascii="jf open 粉圓 1.1" w:eastAsia="jf open 粉圓 1.1" w:hAnsi="jf open 粉圓 1.1"/>
                      <w:color w:val="000000" w:themeColor="text1"/>
                    </w:rPr>
                    <w:t>比喻阻礙進展的人或事物。</w:t>
                  </w:r>
                </w:p>
              </w:tc>
            </w:tr>
            <w:tr w:rsidR="00F62391" w:rsidRPr="0045618D" w14:paraId="12B0445E" w14:textId="77777777" w:rsidTr="0045618D">
              <w:trPr>
                <w:trHeight w:val="77"/>
              </w:trPr>
              <w:tc>
                <w:tcPr>
                  <w:tcW w:w="986" w:type="dxa"/>
                  <w:vAlign w:val="center"/>
                </w:tcPr>
                <w:p w14:paraId="416A3F74" w14:textId="3AE9D732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 w:hint="eastAsia"/>
                      <w:b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</w:rPr>
                    <w:t>敲門磚</w:t>
                  </w:r>
                </w:p>
              </w:tc>
              <w:tc>
                <w:tcPr>
                  <w:tcW w:w="3689" w:type="dxa"/>
                  <w:shd w:val="clear" w:color="auto" w:fill="auto"/>
                  <w:vAlign w:val="center"/>
                </w:tcPr>
                <w:p w14:paraId="24111B3C" w14:textId="05411066" w:rsidR="00F62391" w:rsidRPr="00C53AEA" w:rsidRDefault="00F62391" w:rsidP="00F62391">
                  <w:pPr>
                    <w:spacing w:line="240" w:lineRule="auto"/>
                    <w:jc w:val="left"/>
                    <w:rPr>
                      <w:rFonts w:ascii="jf open 粉圓 1.1" w:eastAsia="jf open 粉圓 1.1" w:hAnsi="jf open 粉圓 1.1" w:hint="eastAsia"/>
                    </w:rPr>
                  </w:pPr>
                  <w:r w:rsidRPr="00F62391">
                    <w:rPr>
                      <w:rFonts w:ascii="jf open 粉圓 1.1" w:eastAsia="jf open 粉圓 1.1" w:hAnsi="jf open 粉圓 1.1"/>
                    </w:rPr>
                    <w:t>比喻任何用作進身之階，隨後即丟棄的東西。尤指藉以謀取名位的學問或學歷而言。</w:t>
                  </w:r>
                </w:p>
              </w:tc>
              <w:tc>
                <w:tcPr>
                  <w:tcW w:w="989" w:type="dxa"/>
                  <w:shd w:val="clear" w:color="auto" w:fill="auto"/>
                  <w:vAlign w:val="center"/>
                </w:tcPr>
                <w:p w14:paraId="3F4E9B52" w14:textId="7260F268" w:rsidR="00F62391" w:rsidRPr="0045618D" w:rsidRDefault="00F62391" w:rsidP="00F62391">
                  <w:pPr>
                    <w:spacing w:beforeLines="15" w:before="54" w:afterLines="15" w:after="54" w:line="240" w:lineRule="auto"/>
                    <w:jc w:val="center"/>
                    <w:rPr>
                      <w:rFonts w:ascii="jf open 粉圓 1.1" w:eastAsia="jf open 粉圓 1.1" w:hAnsi="jf open 粉圓 1.1"/>
                      <w:b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/>
                      <w:color w:val="000000" w:themeColor="text1"/>
                    </w:rPr>
                    <w:t>耳邊風</w:t>
                  </w:r>
                </w:p>
              </w:tc>
              <w:tc>
                <w:tcPr>
                  <w:tcW w:w="3687" w:type="dxa"/>
                  <w:shd w:val="clear" w:color="auto" w:fill="auto"/>
                  <w:vAlign w:val="center"/>
                </w:tcPr>
                <w:p w14:paraId="45A9806A" w14:textId="4CB6197C" w:rsidR="00F62391" w:rsidRPr="00C53AEA" w:rsidRDefault="00F62391" w:rsidP="00F62391">
                  <w:pPr>
                    <w:pStyle w:val="050"/>
                    <w:spacing w:line="240" w:lineRule="auto"/>
                    <w:ind w:firstLineChars="0" w:firstLine="0"/>
                    <w:rPr>
                      <w:rFonts w:ascii="jf open 粉圓 1.1" w:eastAsia="jf open 粉圓 1.1" w:hAnsi="jf open 粉圓 1.1" w:hint="eastAsia"/>
                      <w:color w:val="000000" w:themeColor="text1"/>
                    </w:rPr>
                  </w:pPr>
                  <w:r w:rsidRPr="00F62391">
                    <w:rPr>
                      <w:rFonts w:ascii="jf open 粉圓 1.1" w:eastAsia="jf open 粉圓 1.1" w:hAnsi="jf open 粉圓 1.1"/>
                      <w:color w:val="000000" w:themeColor="text1"/>
                    </w:rPr>
                    <w:t>比喻對所聽到的事毫不關心。</w:t>
                  </w:r>
                </w:p>
              </w:tc>
            </w:tr>
          </w:tbl>
          <w:p w14:paraId="5E714EA1" w14:textId="0D5BEE40" w:rsidR="008C5017" w:rsidRPr="00F62391" w:rsidRDefault="00F62391" w:rsidP="00F62391">
            <w:pPr>
              <w:pStyle w:val="ae"/>
              <w:spacing w:line="276" w:lineRule="auto"/>
              <w:ind w:leftChars="0" w:left="0"/>
              <w:jc w:val="left"/>
              <w:rPr>
                <w:rFonts w:ascii="jf open 粉圓 1.1" w:eastAsia="jf open 粉圓 1.1" w:hAnsi="jf open 粉圓 1.1" w:hint="eastAsia"/>
                <w:bCs/>
                <w:color w:val="000000" w:themeColor="text1"/>
                <w:sz w:val="10"/>
                <w:szCs w:val="10"/>
              </w:rPr>
            </w:pPr>
            <w:r w:rsidRPr="00F62391">
              <w:rPr>
                <w:rFonts w:ascii="jf open 粉圓 1.1" w:eastAsia="jf open 粉圓 1.1" w:hAnsi="jf open 粉圓 1.1" w:hint="eastAsia"/>
                <w:bCs/>
                <w:color w:val="000000" w:themeColor="text1"/>
                <w:sz w:val="4"/>
                <w:szCs w:val="4"/>
              </w:rPr>
              <w:t>˙</w:t>
            </w:r>
          </w:p>
        </w:tc>
      </w:tr>
    </w:tbl>
    <w:p w14:paraId="11C5EA7E" w14:textId="77777777" w:rsidR="00987160" w:rsidRDefault="00987160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0D98122" w14:textId="77777777" w:rsidR="00987160" w:rsidRDefault="00987160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69125643" w14:textId="77777777" w:rsidR="00987160" w:rsidRDefault="00987160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0FE8994B" w14:textId="77777777" w:rsidR="00987160" w:rsidRDefault="00987160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F5D4CE0" w14:textId="77777777" w:rsidR="00987160" w:rsidRDefault="00987160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5738B7BC" w14:textId="77777777" w:rsidR="00987160" w:rsidRDefault="00987160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7368EE6B" w14:textId="77777777" w:rsidR="00987160" w:rsidRDefault="00987160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</w:p>
    <w:p w14:paraId="008B9ADF" w14:textId="35ED808A" w:rsidR="007B2D16" w:rsidRPr="00BE7873" w:rsidRDefault="008C5017" w:rsidP="007B2D16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七</w:t>
      </w:r>
      <w:r w:rsidR="00962633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962633" w:rsidRPr="008C4F3F">
        <w:rPr>
          <w:rFonts w:ascii="jf open 粉圓 1.1" w:eastAsia="jf open 粉圓 1.1" w:hAnsi="jf open 粉圓 1.1" w:hint="eastAsia"/>
          <w:b/>
          <w:bCs/>
          <w:sz w:val="28"/>
          <w:szCs w:val="28"/>
        </w:rPr>
        <w:t>成語大補帖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7B2D16" w:rsidRPr="00BE7873" w14:paraId="7AF7F504" w14:textId="77777777" w:rsidTr="00826D41">
        <w:trPr>
          <w:trHeight w:val="88"/>
        </w:trPr>
        <w:tc>
          <w:tcPr>
            <w:tcW w:w="9639" w:type="dxa"/>
            <w:vAlign w:val="center"/>
          </w:tcPr>
          <w:p w14:paraId="7B24050A" w14:textId="514C797F" w:rsidR="007B2D16" w:rsidRPr="001D595A" w:rsidRDefault="007B2D16" w:rsidP="00960755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FB3112" w:rsidRPr="00FB31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與「積極進取」有關的成語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7ACEB1F7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一馬當先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：趕在眾人之前，領先前進。</w:t>
            </w:r>
          </w:p>
          <w:p w14:paraId="14F291D8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東奔西走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：到處奔走，或為某種目的而四處活動。亦作「東奔西跑」、「東跑西顛」。</w:t>
            </w:r>
          </w:p>
          <w:p w14:paraId="56F497B3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盡心竭力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：費盡心思，竭盡全力。</w:t>
            </w:r>
          </w:p>
          <w:p w14:paraId="52A39E37" w14:textId="12C31458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劍及履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ㄌㄩˇ</w:t>
            </w: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及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：形容人行動果決、快速，迫不及待的樣子。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            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亦作「劍及</w:t>
            </w:r>
            <w:r w:rsidRPr="00FB3112">
              <w:rPr>
                <w:rFonts w:asciiTheme="minorEastAsia" w:eastAsiaTheme="minorEastAsia" w:hAnsiTheme="minorEastAsia" w:cs="微軟正黑體" w:hint="eastAsia"/>
                <w:color w:val="000000" w:themeColor="text1"/>
              </w:rPr>
              <w:t>屨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及」、「</w:t>
            </w:r>
            <w:r w:rsidRPr="00FB3112">
              <w:rPr>
                <w:rFonts w:asciiTheme="minorEastAsia" w:eastAsiaTheme="minorEastAsia" w:hAnsiTheme="minorEastAsia" w:cs="微軟正黑體" w:hint="eastAsia"/>
                <w:color w:val="000000" w:themeColor="text1"/>
              </w:rPr>
              <w:t>屨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及劍及」。</w:t>
            </w:r>
            <w:r w:rsidRPr="00FB3112">
              <w:rPr>
                <w:rFonts w:asciiTheme="minorEastAsia" w:eastAsiaTheme="minorEastAsia" w:hAnsiTheme="minorEastAsia" w:cs="微軟正黑體" w:hint="eastAsia"/>
                <w:color w:val="000000" w:themeColor="text1"/>
              </w:rPr>
              <w:t>屨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，音ㄐㄩˋ。</w:t>
            </w:r>
          </w:p>
          <w:p w14:paraId="1E9860EB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事必躬親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：凡事一定自己親自去做。</w:t>
            </w:r>
          </w:p>
          <w:p w14:paraId="47976FF8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自告奮勇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：自動請求擔負冒險犯難的事。</w:t>
            </w:r>
          </w:p>
          <w:p w14:paraId="54D56909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奮勇爭先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：鼓起勇氣，爭到前列。形容奮勇向前。</w:t>
            </w:r>
          </w:p>
          <w:p w14:paraId="79BD047D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爭分奪秒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：珍惜每一分每一秒，毫不浪費。</w:t>
            </w:r>
          </w:p>
          <w:p w14:paraId="61F8DA92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孜孜不倦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：勤勉而不知疲倦。亦作「孳孳不倦」。</w:t>
            </w:r>
          </w:p>
          <w:p w14:paraId="1D727C13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戮力以赴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：盡全力去做。</w:t>
            </w:r>
          </w:p>
          <w:p w14:paraId="1FD99B73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燃膏繼晷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ㄍㄨㄟˇ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：夜以繼日，勤奮不懈。膏，肥肉、油脂。晷，日光、日影。</w:t>
            </w:r>
          </w:p>
          <w:p w14:paraId="2C31D8E0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鍥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ㄑㄧㄝˋ</w:t>
            </w: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而不捨（舍）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：不斷</w:t>
            </w:r>
            <w:r w:rsidRPr="00FB3112">
              <w:rPr>
                <w:rFonts w:ascii="jf open 粉圓 1.1" w:eastAsia="jf open 粉圓 1.1" w:hAnsi="jf open 粉圓 1.1"/>
                <w:color w:val="000000" w:themeColor="text1"/>
              </w:rPr>
              <w:t>地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刻下去而不停止。比喻堅持到底，奮勉不懈。鍥，鏤刻。</w:t>
            </w:r>
          </w:p>
          <w:p w14:paraId="0599ECD9" w14:textId="77777777" w:rsid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蹈厲之志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：比喻奮發前進的志向。蹈厲，踏地猛烈，形容舞蹈的動作威武。</w:t>
            </w:r>
          </w:p>
          <w:p w14:paraId="1C8FC6C9" w14:textId="5CBCA137" w:rsidR="00C16462" w:rsidRPr="00FB3112" w:rsidRDefault="00FB3112" w:rsidP="00FB3112">
            <w:pPr>
              <w:pStyle w:val="ae"/>
              <w:numPr>
                <w:ilvl w:val="0"/>
                <w:numId w:val="3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當仁不讓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：泛指遇到應該做的事，主動承擔起來，而不推讓。</w:t>
            </w:r>
          </w:p>
          <w:p w14:paraId="42A0E777" w14:textId="168809A3" w:rsidR="00D5643E" w:rsidRPr="00D02347" w:rsidRDefault="00D5643E" w:rsidP="00960755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D02347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FB3112" w:rsidRPr="00FB31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與「堅定信念」有關的成語</w:t>
            </w:r>
            <w:r w:rsidRPr="00D02347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100857A0" w14:textId="77777777" w:rsidR="00FB3112" w:rsidRDefault="00FB3112" w:rsidP="00FB3112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金石不渝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：形容堅如金石而不可改變。</w:t>
            </w:r>
          </w:p>
          <w:p w14:paraId="29E3CA6C" w14:textId="77777777" w:rsidR="00FB3112" w:rsidRDefault="00FB3112" w:rsidP="00FB3112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氣充志定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：氣勢充沛，意志堅定。</w:t>
            </w:r>
          </w:p>
          <w:p w14:paraId="358CFBA8" w14:textId="77777777" w:rsidR="00FB3112" w:rsidRDefault="00FB3112" w:rsidP="00FB3112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堅如磐石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：像磐石一樣堅固。比喻極為堅定，不可動搖。磐石，巨大的石頭。</w:t>
            </w:r>
          </w:p>
          <w:p w14:paraId="181AB7BD" w14:textId="77777777" w:rsidR="00FB3112" w:rsidRDefault="00FB3112" w:rsidP="00FB3112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志不可奪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：指意志節操不可以用強力來改變。</w:t>
            </w:r>
          </w:p>
          <w:p w14:paraId="7CCC0E1A" w14:textId="77777777" w:rsidR="00FB3112" w:rsidRDefault="00FB3112" w:rsidP="00FB3112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磨而不磷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：指物體極為堅硬，磨都磨不薄。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             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比喻為人處事不受外在環境的影響，而改變自己的意志。磷，磨薄。</w:t>
            </w:r>
          </w:p>
          <w:p w14:paraId="66252B17" w14:textId="77777777" w:rsidR="00FB3112" w:rsidRDefault="00FB3112" w:rsidP="00FB3112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九死不悔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：雖歷經多次極大的危險，也不後悔。比喻意志堅定，絕不動搖退縮。</w:t>
            </w:r>
          </w:p>
          <w:p w14:paraId="5C3CF7B7" w14:textId="251BE2FA" w:rsidR="00FB3112" w:rsidRPr="00FB3112" w:rsidRDefault="00FB3112" w:rsidP="00FB3112">
            <w:pPr>
              <w:pStyle w:val="ae"/>
              <w:numPr>
                <w:ilvl w:val="0"/>
                <w:numId w:val="71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FB3112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毅然決然</w:t>
            </w:r>
            <w:r w:rsidRPr="00FB3112">
              <w:rPr>
                <w:rFonts w:ascii="jf open 粉圓 1.1" w:eastAsia="jf open 粉圓 1.1" w:hAnsi="jf open 粉圓 1.1" w:hint="eastAsia"/>
                <w:color w:val="000000" w:themeColor="text1"/>
              </w:rPr>
              <w:t>：形容態度堅決，毫不猶豫退縮。</w:t>
            </w:r>
          </w:p>
          <w:p w14:paraId="180D6487" w14:textId="188F8919" w:rsidR="00500F79" w:rsidRPr="001D595A" w:rsidRDefault="00500F79" w:rsidP="00500F79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FB3112" w:rsidRPr="00FB3112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與「重獲生機」有關的成語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7BF9044A" w14:textId="7FA967E6" w:rsidR="00213EFA" w:rsidRDefault="00213EFA" w:rsidP="00213EFA">
            <w:pPr>
              <w:pStyle w:val="ae"/>
              <w:numPr>
                <w:ilvl w:val="0"/>
                <w:numId w:val="10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13E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東山再起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：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晉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謝安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退職隱居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  <w:u w:val="single"/>
              </w:rPr>
              <w:t>東山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，後又再度入朝擔任要職。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 w:hint="eastAsia"/>
                <w:color w:val="000000" w:themeColor="text1"/>
              </w:rPr>
              <w:t xml:space="preserve"> 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            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指官員退職後，再度出仕。亦表示失敗後捲土重來。亦作「東山復起」。</w:t>
            </w:r>
          </w:p>
          <w:p w14:paraId="134E94C6" w14:textId="77777777" w:rsidR="00213EFA" w:rsidRDefault="00213EFA" w:rsidP="00213EFA">
            <w:pPr>
              <w:pStyle w:val="ae"/>
              <w:numPr>
                <w:ilvl w:val="0"/>
                <w:numId w:val="10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13E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重振旗鼓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：比喻失敗後積聚力量，重新行動。</w:t>
            </w:r>
          </w:p>
          <w:p w14:paraId="1EFE65D8" w14:textId="28A8E102" w:rsidR="00213EFA" w:rsidRDefault="00213EFA" w:rsidP="00213EFA">
            <w:pPr>
              <w:pStyle w:val="ae"/>
              <w:numPr>
                <w:ilvl w:val="0"/>
                <w:numId w:val="10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13E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死灰復燃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：(1)已熄滅的灰燼，又重新燃燒起來。(</w:t>
            </w:r>
            <w:r w:rsidRPr="00213EFA"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)已經平息的事，又重新活動起來。</w:t>
            </w:r>
          </w:p>
          <w:p w14:paraId="652CBB08" w14:textId="77777777" w:rsidR="00213EFA" w:rsidRDefault="00213EFA" w:rsidP="00213EFA">
            <w:pPr>
              <w:pStyle w:val="ae"/>
              <w:numPr>
                <w:ilvl w:val="0"/>
                <w:numId w:val="10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13E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枯木逢春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：比喻雖處於絕境卻重獲生機，或劣境忽然轉好。亦作「枯樹生華」。</w:t>
            </w:r>
          </w:p>
          <w:p w14:paraId="4BAC6ABF" w14:textId="77777777" w:rsidR="00213EFA" w:rsidRDefault="00213EFA" w:rsidP="00213EFA">
            <w:pPr>
              <w:pStyle w:val="ae"/>
              <w:numPr>
                <w:ilvl w:val="0"/>
                <w:numId w:val="10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13E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枯木生花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：(1)比喻絕境中重獲生機。(</w:t>
            </w:r>
            <w:r w:rsidRPr="00213EFA"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)比喻艱難、不易實現的事。</w:t>
            </w:r>
          </w:p>
          <w:p w14:paraId="48E1FFA8" w14:textId="1AFBAD45" w:rsidR="00213EFA" w:rsidRDefault="00213EFA" w:rsidP="00213EFA">
            <w:pPr>
              <w:pStyle w:val="ae"/>
              <w:numPr>
                <w:ilvl w:val="0"/>
                <w:numId w:val="10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13E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柳暗花明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：(</w:t>
            </w:r>
            <w:r w:rsidRPr="00213EFA">
              <w:rPr>
                <w:rFonts w:ascii="jf open 粉圓 1.1" w:eastAsia="jf open 粉圓 1.1" w:hAnsi="jf open 粉圓 1.1"/>
                <w:color w:val="000000" w:themeColor="text1"/>
              </w:rPr>
              <w:t>1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)形容綠柳茂密、繁花似錦的美景。</w:t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br/>
            </w:r>
            <w:r>
              <w:rPr>
                <w:rFonts w:ascii="jf open 粉圓 1.1" w:eastAsia="jf open 粉圓 1.1" w:hAnsi="jf open 粉圓 1.1"/>
                <w:color w:val="000000" w:themeColor="text1"/>
              </w:rPr>
              <w:t xml:space="preserve">                 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(</w:t>
            </w:r>
            <w:r w:rsidRPr="00213EFA">
              <w:rPr>
                <w:rFonts w:ascii="jf open 粉圓 1.1" w:eastAsia="jf open 粉圓 1.1" w:hAnsi="jf open 粉圓 1.1"/>
                <w:color w:val="000000" w:themeColor="text1"/>
              </w:rPr>
              <w:t>2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)比喻在曲折艱辛之後，忽然絕處逢生，另有一番情景。</w:t>
            </w:r>
          </w:p>
          <w:p w14:paraId="5D8910F3" w14:textId="77777777" w:rsidR="00213EFA" w:rsidRDefault="00213EFA" w:rsidP="00213EFA">
            <w:pPr>
              <w:pStyle w:val="ae"/>
              <w:numPr>
                <w:ilvl w:val="0"/>
                <w:numId w:val="10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13E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峰迴路轉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：形容山路隨著山峰而曲折迴轉。比喻事情有了轉機。</w:t>
            </w:r>
          </w:p>
          <w:p w14:paraId="2EE6DB5D" w14:textId="77777777" w:rsidR="00213EFA" w:rsidRDefault="00213EFA" w:rsidP="00213EFA">
            <w:pPr>
              <w:pStyle w:val="ae"/>
              <w:numPr>
                <w:ilvl w:val="0"/>
                <w:numId w:val="10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color w:val="000000" w:themeColor="text1"/>
              </w:rPr>
            </w:pPr>
            <w:r w:rsidRPr="00213E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時來運轉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：本來處境不好，遇到機會，由逆境轉到順境。亦作「時來運來」。</w:t>
            </w:r>
          </w:p>
          <w:p w14:paraId="30EDC532" w14:textId="430AD898" w:rsidR="00213EFA" w:rsidRPr="00B371C4" w:rsidRDefault="00213EFA" w:rsidP="00B371C4">
            <w:pPr>
              <w:pStyle w:val="ae"/>
              <w:numPr>
                <w:ilvl w:val="0"/>
                <w:numId w:val="107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 w:hint="eastAsia"/>
                <w:color w:val="000000" w:themeColor="text1"/>
              </w:rPr>
            </w:pPr>
            <w:r w:rsidRPr="00213EFA">
              <w:rPr>
                <w:rFonts w:ascii="jf open 粉圓 1.1" w:eastAsia="jf open 粉圓 1.1" w:hAnsi="jf open 粉圓 1.1" w:hint="eastAsia"/>
                <w:b/>
                <w:color w:val="000000" w:themeColor="text1"/>
              </w:rPr>
              <w:t>鹹魚翻身</w:t>
            </w:r>
            <w:r w:rsidRPr="00213EFA">
              <w:rPr>
                <w:rFonts w:ascii="jf open 粉圓 1.1" w:eastAsia="jf open 粉圓 1.1" w:hAnsi="jf open 粉圓 1.1" w:hint="eastAsia"/>
                <w:color w:val="000000" w:themeColor="text1"/>
              </w:rPr>
              <w:t>：本受輕視的人或物，時來運轉，身價不同往昔。鹹魚，喻低賤的人或物。</w:t>
            </w:r>
          </w:p>
          <w:p w14:paraId="20E14F1B" w14:textId="13FE91F1" w:rsidR="00005E96" w:rsidRPr="00005E96" w:rsidRDefault="00005E96" w:rsidP="00005E96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="00B371C4" w:rsidRPr="00B371C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「畢業」常用的題辭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40A5D0B5" w14:textId="77777777" w:rsidR="00B371C4" w:rsidRPr="00B371C4" w:rsidRDefault="00B371C4" w:rsidP="00B371C4">
            <w:pPr>
              <w:pStyle w:val="ae"/>
              <w:numPr>
                <w:ilvl w:val="0"/>
                <w:numId w:val="10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一帆風順：</w:t>
            </w:r>
            <w:r w:rsidRPr="00B371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本指船張滿帆，一路順風而行。後泛指事情進行順利無阻。</w:t>
            </w:r>
          </w:p>
          <w:p w14:paraId="4250AA4C" w14:textId="77777777" w:rsidR="00B371C4" w:rsidRPr="00B371C4" w:rsidRDefault="00B371C4" w:rsidP="00B371C4">
            <w:pPr>
              <w:pStyle w:val="ae"/>
              <w:numPr>
                <w:ilvl w:val="0"/>
                <w:numId w:val="10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鵬程萬里：</w:t>
            </w:r>
            <w:r w:rsidRPr="00B371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大鵬一飛數千里。後比喻前程遠大，不可限量。</w:t>
            </w:r>
          </w:p>
          <w:p w14:paraId="0E865039" w14:textId="77777777" w:rsidR="00B371C4" w:rsidRPr="00B371C4" w:rsidRDefault="00B371C4" w:rsidP="00B371C4">
            <w:pPr>
              <w:pStyle w:val="ae"/>
              <w:numPr>
                <w:ilvl w:val="0"/>
                <w:numId w:val="10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任重道遠：</w:t>
            </w:r>
            <w:r w:rsidRPr="00B371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負擔繁重，路途遙遠。比喻長期肩負重大的任務。</w:t>
            </w:r>
          </w:p>
          <w:p w14:paraId="0DD31576" w14:textId="77777777" w:rsidR="00B371C4" w:rsidRPr="00B371C4" w:rsidRDefault="00B371C4" w:rsidP="00B371C4">
            <w:pPr>
              <w:pStyle w:val="ae"/>
              <w:numPr>
                <w:ilvl w:val="0"/>
                <w:numId w:val="10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志存開濟：</w:t>
            </w:r>
            <w:r w:rsidRPr="00B371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勉勵人能心存濟世之大業，開創福國利民之大業。</w:t>
            </w:r>
          </w:p>
          <w:p w14:paraId="4E49F5A5" w14:textId="77777777" w:rsidR="00B371C4" w:rsidRDefault="00B371C4" w:rsidP="00B371C4">
            <w:pPr>
              <w:pStyle w:val="ae"/>
              <w:numPr>
                <w:ilvl w:val="0"/>
                <w:numId w:val="10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扶搖直上：</w:t>
            </w:r>
            <w:r w:rsidRPr="00B371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自下急遽的盤旋而上。比喻仕途得志。</w:t>
            </w:r>
          </w:p>
          <w:p w14:paraId="62479E5B" w14:textId="77777777" w:rsidR="00B371C4" w:rsidRDefault="00B371C4" w:rsidP="00B371C4">
            <w:pPr>
              <w:pStyle w:val="ae"/>
              <w:numPr>
                <w:ilvl w:val="0"/>
                <w:numId w:val="10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B371C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青雲直上：</w:t>
            </w:r>
            <w:r w:rsidRPr="00B371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比喻順利的迅速升到高位。青雲，指顯要的地位。</w:t>
            </w:r>
          </w:p>
          <w:p w14:paraId="275426AF" w14:textId="77777777" w:rsidR="00B371C4" w:rsidRDefault="00B371C4" w:rsidP="00B371C4">
            <w:pPr>
              <w:pStyle w:val="ae"/>
              <w:numPr>
                <w:ilvl w:val="0"/>
                <w:numId w:val="10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B371C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前程似錦：</w:t>
            </w:r>
            <w:r w:rsidRPr="00B371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比喻未來的成就非常輝煌燦爛。意近「錦繡前程」。</w:t>
            </w:r>
          </w:p>
          <w:p w14:paraId="76509621" w14:textId="29EE1A8F" w:rsidR="00B371C4" w:rsidRDefault="00B371C4" w:rsidP="00B371C4">
            <w:pPr>
              <w:pStyle w:val="ae"/>
              <w:numPr>
                <w:ilvl w:val="0"/>
                <w:numId w:val="10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B371C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百尺竿頭：</w:t>
            </w:r>
            <w:r w:rsidRPr="00B371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百尺竿的頂端。比喻達到極高的境界，勉勵人的成就雖達登峰造極的境地，仍須努力上進。</w:t>
            </w:r>
          </w:p>
          <w:p w14:paraId="4BD47F0D" w14:textId="2DCEEC6B" w:rsidR="00B371C4" w:rsidRPr="00B371C4" w:rsidRDefault="00B371C4" w:rsidP="00B371C4">
            <w:pPr>
              <w:pStyle w:val="ae"/>
              <w:numPr>
                <w:ilvl w:val="0"/>
                <w:numId w:val="10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乘風</w:t>
            </w:r>
            <w:r w:rsidRPr="00B371C4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破浪：比喻志向遠大，不畏艱難，奮勇前進。</w:t>
            </w:r>
          </w:p>
          <w:p w14:paraId="3335B0DC" w14:textId="03BA8BC5" w:rsidR="00B371C4" w:rsidRPr="00005E96" w:rsidRDefault="00B371C4" w:rsidP="00B371C4">
            <w:pPr>
              <w:spacing w:beforeLines="25" w:before="90"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Pr="00B371C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與「創意」有關的成語</w:t>
            </w:r>
            <w:r w:rsidRPr="001D595A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p w14:paraId="29B48F14" w14:textId="77777777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匠心獨運：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運用精巧高妙的創作構想與心思。</w:t>
            </w:r>
          </w:p>
          <w:p w14:paraId="37E07667" w14:textId="77777777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一家之言：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自成體系的獨特見解。</w:t>
            </w:r>
          </w:p>
          <w:p w14:paraId="497B27B3" w14:textId="14AED8C5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別具匠心：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另有一種巧妙的心思。多指文學、藝術、技藝等方面創造性的構思。</w:t>
            </w:r>
          </w:p>
          <w:p w14:paraId="5A7CB84F" w14:textId="77777777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別具一格：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另有一種獨特的風格。</w:t>
            </w:r>
          </w:p>
          <w:p w14:paraId="1DC20D9A" w14:textId="7E6610B1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別開生面：</w:t>
            </w:r>
            <w:r w:rsidR="00987160">
              <w:rPr>
                <w:rFonts w:ascii="jf open 粉圓 1.1" w:eastAsia="jf open 粉圓 1.1" w:hAnsi="jf open 粉圓 1.1"/>
                <w:color w:val="000000" w:themeColor="text1"/>
              </w:rPr>
              <w:t xml:space="preserve"> 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後比喻開創新的風格、形式。</w:t>
            </w:r>
          </w:p>
          <w:p w14:paraId="669A7CF7" w14:textId="31FD7234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別出心裁：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獨出巧思，不同流俗。</w:t>
            </w:r>
          </w:p>
          <w:p w14:paraId="25264D3D" w14:textId="0CC6642B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別出機杼：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比喻創作另闢途徑，不落俗套。</w:t>
            </w:r>
          </w:p>
          <w:p w14:paraId="5C157579" w14:textId="0695278C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獨闢蹊</w:t>
            </w:r>
            <w:r w:rsidR="001251AD" w:rsidRPr="001251AD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ㄒㄧ</w:t>
            </w: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徑：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獨自開闢新路。比喻獨創新方法，而營造出一番新氣象。蹊，小路。</w:t>
            </w:r>
          </w:p>
          <w:p w14:paraId="38D23AE2" w14:textId="77777777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獨樹一幟：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比喻自成一家，獨具風格。幟，旗幟。</w:t>
            </w:r>
          </w:p>
          <w:p w14:paraId="7DDEDD95" w14:textId="77777777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獨到之處：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別人未曾涉及到的地方。多指見解新，與眾不同。</w:t>
            </w:r>
          </w:p>
          <w:p w14:paraId="237EDB7D" w14:textId="0417CBE1" w:rsidR="00B371C4" w:rsidRPr="00B371C4" w:rsidRDefault="00B371C4" w:rsidP="00B371C4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不落窠</w:t>
            </w:r>
            <w:r w:rsidR="001251AD" w:rsidRPr="001251AD">
              <w:rPr>
                <w:rFonts w:ascii="jf open 粉圓 1.1" w:eastAsia="jf open 粉圓 1.1" w:hAnsi="jf open 粉圓 1.1" w:hint="eastAsia"/>
                <w:color w:val="000000" w:themeColor="text1"/>
                <w:vertAlign w:val="subscript"/>
              </w:rPr>
              <w:t>ㄎㄜ</w:t>
            </w: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臼：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比喻不落俗套，有獨創的風格。窠臼，陳舊、一成不變的規格模式。</w:t>
            </w:r>
          </w:p>
          <w:p w14:paraId="7970A800" w14:textId="37C4EE78" w:rsidR="00B371C4" w:rsidRPr="00987160" w:rsidRDefault="00B371C4" w:rsidP="00987160">
            <w:pPr>
              <w:pStyle w:val="ae"/>
              <w:numPr>
                <w:ilvl w:val="0"/>
                <w:numId w:val="118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</w:pPr>
            <w:r w:rsidRPr="001251AD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求新立異：</w:t>
            </w:r>
            <w:r w:rsidRPr="00B371C4">
              <w:rPr>
                <w:rFonts w:ascii="jf open 粉圓 1.1" w:eastAsia="jf open 粉圓 1.1" w:hAnsi="jf open 粉圓 1.1" w:hint="eastAsia"/>
                <w:color w:val="000000" w:themeColor="text1"/>
              </w:rPr>
              <w:t>力求新穎奇異，以與他人不同。</w:t>
            </w:r>
          </w:p>
          <w:p w14:paraId="41561429" w14:textId="511EECA1" w:rsidR="009674D9" w:rsidRPr="00B371C4" w:rsidRDefault="00D65498" w:rsidP="00B371C4">
            <w:pPr>
              <w:spacing w:line="276" w:lineRule="auto"/>
              <w:jc w:val="center"/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</w:pPr>
            <w:r w:rsidRPr="00B371C4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  <w:r w:rsidRPr="00B371C4">
              <w:rPr>
                <w:rFonts w:ascii="jf open 粉圓 1.1" w:eastAsia="jf open 粉圓 1.1" w:hAnsi="jf open 粉圓 1.1"/>
                <w:b/>
                <w:bCs/>
                <w:color w:val="000000" w:themeColor="text1"/>
              </w:rPr>
              <w:t>成語</w:t>
            </w:r>
            <w:r w:rsidR="003D7213" w:rsidRPr="00B371C4">
              <w:rPr>
                <w:rFonts w:ascii="jf open 粉圓 1.1" w:eastAsia="jf open 粉圓 1.1" w:hAnsi="jf open 粉圓 1.1" w:hint="eastAsia"/>
                <w:b/>
                <w:bCs/>
                <w:color w:val="000000" w:themeColor="text1"/>
              </w:rPr>
              <w:t>練習</w:t>
            </w:r>
            <w:r w:rsidRPr="00B371C4">
              <w:rPr>
                <w:rFonts w:ascii="jf open 粉圓 1.1" w:eastAsia="jf open 粉圓 1.1" w:hAnsi="jf open 粉圓 1.1" w:cs="Times New Roman" w:hint="eastAsia"/>
                <w:b/>
                <w:bCs/>
              </w:rPr>
              <w:t>◇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7"/>
              <w:gridCol w:w="7685"/>
            </w:tblGrid>
            <w:tr w:rsidR="009674D9" w14:paraId="3913B08B" w14:textId="77777777" w:rsidTr="00CF4B49">
              <w:tc>
                <w:tcPr>
                  <w:tcW w:w="158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1E503BD8" w14:textId="77777777" w:rsidR="009674D9" w:rsidRDefault="009674D9" w:rsidP="00AF3B2D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參考選項</w:t>
                  </w:r>
                </w:p>
              </w:tc>
              <w:tc>
                <w:tcPr>
                  <w:tcW w:w="768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  <w:vAlign w:val="center"/>
                </w:tcPr>
                <w:p w14:paraId="071483DF" w14:textId="442ECA85" w:rsidR="009674D9" w:rsidRDefault="008C5017" w:rsidP="00500F79">
                  <w:pPr>
                    <w:spacing w:line="240" w:lineRule="auto"/>
                    <w:jc w:val="center"/>
                    <w:rPr>
                      <w:rFonts w:ascii="jf open 粉圓 1.1" w:eastAsia="jf open 粉圓 1.1" w:hAnsi="jf open 粉圓 1.1"/>
                      <w:bCs/>
                      <w:color w:val="000000" w:themeColor="text1"/>
                    </w:rPr>
                  </w:pPr>
                  <w:r w:rsidRPr="008C501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一馬當先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、</w:t>
                  </w:r>
                  <w:r w:rsidRPr="008C501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孜孜不倦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、</w:t>
                  </w:r>
                  <w:r w:rsidRPr="008C501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九死不悔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、</w:t>
                  </w:r>
                  <w:r w:rsidRPr="008C501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死灰復燃</w:t>
                  </w:r>
                  <w:r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、</w:t>
                  </w:r>
                  <w:r w:rsidRPr="008C5017">
                    <w:rPr>
                      <w:rFonts w:ascii="jf open 粉圓 1.1" w:eastAsia="jf open 粉圓 1.1" w:hAnsi="jf open 粉圓 1.1" w:hint="eastAsia"/>
                      <w:bCs/>
                      <w:color w:val="000000" w:themeColor="text1"/>
                    </w:rPr>
                    <w:t>鹹魚翻身</w:t>
                  </w:r>
                </w:p>
              </w:tc>
            </w:tr>
          </w:tbl>
          <w:p w14:paraId="44A4B67E" w14:textId="77777777" w:rsidR="008C5017" w:rsidRDefault="008C5017" w:rsidP="008C5017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武俠小說中的俠義之士，對於承諾他人之事，必</w:t>
            </w: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>定</w:t>
            </w: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全力以赴、（　 九死不悔 　）。</w:t>
            </w:r>
          </w:p>
          <w:p w14:paraId="692C8AC8" w14:textId="77777777" w:rsidR="008C5017" w:rsidRDefault="008C5017" w:rsidP="008C5017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>他擔任基層幹部已有十幾年了，沒想到今年</w:t>
            </w: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（　 鹹魚翻身 　）</w:t>
            </w: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>，升</w:t>
            </w: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任為經理</w:t>
            </w: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>。</w:t>
            </w:r>
          </w:p>
          <w:p w14:paraId="48CB1B8D" w14:textId="77777777" w:rsidR="008C5017" w:rsidRDefault="008C5017" w:rsidP="008C5017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她長年（　 孜孜不倦 　）地在科學領域刻苦鑽研，終於成了聞名國際的科學家。</w:t>
            </w: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 xml:space="preserve"> </w:t>
            </w:r>
          </w:p>
          <w:p w14:paraId="6E64D920" w14:textId="77777777" w:rsidR="008C5017" w:rsidRDefault="008C5017" w:rsidP="008C5017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/>
                <w:bCs/>
                <w:color w:val="000000" w:themeColor="text1"/>
              </w:rPr>
            </w:pP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他的個性非常積極，幹勁十足，做什麼事情總是（　 一馬當先 　），</w:t>
            </w: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>不落人後</w:t>
            </w: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。</w:t>
            </w:r>
          </w:p>
          <w:p w14:paraId="46C47CE3" w14:textId="396CF8B9" w:rsidR="00AF3B2D" w:rsidRPr="00987160" w:rsidRDefault="008C5017" w:rsidP="00987160">
            <w:pPr>
              <w:pStyle w:val="ae"/>
              <w:numPr>
                <w:ilvl w:val="0"/>
                <w:numId w:val="75"/>
              </w:numPr>
              <w:spacing w:line="276" w:lineRule="auto"/>
              <w:ind w:leftChars="0"/>
              <w:jc w:val="left"/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</w:pP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遊客們</w:t>
            </w: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>在郊外烤肉後，</w:t>
            </w: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沒有</w:t>
            </w: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>確實將火苗熄滅，</w:t>
            </w: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以致（　 死灰復燃 　）</w:t>
            </w: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>引發</w:t>
            </w: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森林</w:t>
            </w:r>
            <w:r w:rsidRPr="008C5017">
              <w:rPr>
                <w:rFonts w:ascii="jf open 粉圓 1.1" w:eastAsia="jf open 粉圓 1.1" w:hAnsi="jf open 粉圓 1.1"/>
                <w:bCs/>
                <w:color w:val="000000" w:themeColor="text1"/>
              </w:rPr>
              <w:t>火災</w:t>
            </w:r>
            <w:r w:rsidRPr="008C5017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，對林區造成</w:t>
            </w:r>
            <w:r w:rsidRPr="00987160">
              <w:rPr>
                <w:rFonts w:ascii="jf open 粉圓 1.1" w:eastAsia="jf open 粉圓 1.1" w:hAnsi="jf open 粉圓 1.1" w:hint="eastAsia"/>
                <w:bCs/>
                <w:color w:val="000000" w:themeColor="text1"/>
              </w:rPr>
              <w:t>嚴重損害</w:t>
            </w:r>
            <w:r w:rsidRPr="00987160">
              <w:rPr>
                <w:rFonts w:ascii="jf open 粉圓 1.1" w:eastAsia="jf open 粉圓 1.1" w:hAnsi="jf open 粉圓 1.1"/>
                <w:bCs/>
                <w:color w:val="000000" w:themeColor="text1"/>
              </w:rPr>
              <w:t>。</w:t>
            </w:r>
          </w:p>
        </w:tc>
      </w:tr>
    </w:tbl>
    <w:p w14:paraId="1D5125F5" w14:textId="7D2521D8" w:rsidR="0015056E" w:rsidRPr="00BE7873" w:rsidRDefault="0006519F" w:rsidP="0015056E">
      <w:pPr>
        <w:jc w:val="center"/>
        <w:rPr>
          <w:rFonts w:ascii="jf open 粉圓 1.1" w:eastAsia="jf open 粉圓 1.1" w:hAnsi="jf open 粉圓 1.1"/>
          <w:b/>
          <w:bCs/>
          <w:sz w:val="28"/>
          <w:szCs w:val="28"/>
        </w:rPr>
      </w:pPr>
      <w:r>
        <w:rPr>
          <w:rFonts w:ascii="jf open 粉圓 1.1" w:eastAsia="jf open 粉圓 1.1" w:hAnsi="jf open 粉圓 1.1" w:hint="eastAsia"/>
          <w:b/>
          <w:bCs/>
          <w:sz w:val="28"/>
          <w:szCs w:val="28"/>
        </w:rPr>
        <w:lastRenderedPageBreak/>
        <w:t>八</w:t>
      </w:r>
      <w:r w:rsidR="0015056E" w:rsidRPr="00866D12">
        <w:rPr>
          <w:rFonts w:ascii="jf open 粉圓 1.1" w:eastAsia="jf open 粉圓 1.1" w:hAnsi="jf open 粉圓 1.1" w:hint="eastAsia"/>
          <w:b/>
          <w:bCs/>
          <w:sz w:val="28"/>
          <w:szCs w:val="28"/>
        </w:rPr>
        <w:t>、</w:t>
      </w:r>
      <w:r w:rsidR="0015056E">
        <w:rPr>
          <w:rFonts w:ascii="jf open 粉圓 1.1" w:eastAsia="jf open 粉圓 1.1" w:hAnsi="jf open 粉圓 1.1" w:hint="eastAsia"/>
          <w:b/>
          <w:bCs/>
          <w:sz w:val="28"/>
          <w:szCs w:val="28"/>
        </w:rPr>
        <w:t>歷屆試題演練</w:t>
      </w:r>
    </w:p>
    <w:tbl>
      <w:tblPr>
        <w:tblStyle w:val="a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15056E" w:rsidRPr="004A1D86" w14:paraId="54902D1C" w14:textId="77777777" w:rsidTr="00826D41">
        <w:trPr>
          <w:trHeight w:val="88"/>
        </w:trPr>
        <w:tc>
          <w:tcPr>
            <w:tcW w:w="9639" w:type="dxa"/>
            <w:vAlign w:val="center"/>
          </w:tcPr>
          <w:p w14:paraId="5AF76C3B" w14:textId="526F72C9" w:rsidR="00005E96" w:rsidRDefault="00005E96" w:rsidP="00B644AA">
            <w:pPr>
              <w:spacing w:line="240" w:lineRule="auto"/>
              <w:rPr>
                <w:rFonts w:ascii="jf open 粉圓 1.1" w:eastAsia="jf open 粉圓 1.1" w:hAnsi="jf open 粉圓 1.1" w:cs="芫荽 0.91"/>
              </w:rPr>
            </w:pPr>
            <w:r w:rsidRPr="00B644AA">
              <w:rPr>
                <w:rFonts w:ascii="jf open 粉圓 1.1" w:eastAsia="jf open 粉圓 1.1" w:hAnsi="jf open 粉圓 1.1" w:cs="芫荽 0.91" w:hint="eastAsia"/>
              </w:rPr>
              <w:t>請閱讀以下短文，並回答問題：（請注意中間三段須重組）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13"/>
            </w:tblGrid>
            <w:tr w:rsidR="00B644AA" w14:paraId="3A2343AF" w14:textId="77777777" w:rsidTr="00B644AA">
              <w:tc>
                <w:tcPr>
                  <w:tcW w:w="9413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14:paraId="25E3EDE8" w14:textId="0BB05B9F" w:rsidR="009D22F5" w:rsidRPr="00B644AA" w:rsidRDefault="00B644AA" w:rsidP="009D22F5">
                  <w:pPr>
                    <w:ind w:firstLineChars="200" w:firstLine="480"/>
                    <w:rPr>
                      <w:rFonts w:ascii="jf open 粉圓 1.1" w:eastAsia="jf open 粉圓 1.1" w:hAnsi="jf open 粉圓 1.1" w:cs="芫荽 0.91"/>
                      <w:bCs/>
                    </w:rPr>
                  </w:pPr>
                  <w:r w:rsidRPr="00B644AA">
                    <w:rPr>
                      <w:rFonts w:ascii="芫荽 0.91" w:eastAsia="芫荽 0.91" w:hAnsi="芫荽 0.91" w:cs="芫荽 0.91" w:hint="eastAsia"/>
                      <w:bCs/>
                    </w:rPr>
                    <w:t>燒烤是古老的烹調，任憑時代流轉，始終盛行不衰，那種煙燻火炙的原始刺激，早已鑲嵌在我們的基因裡，現代人聞到烤肉香的衝動渴望，可能和遠古老祖宗沒什麼兩樣</w:t>
                  </w:r>
                </w:p>
                <w:p w14:paraId="0991D19E" w14:textId="782AE9ED" w:rsidR="00B644AA" w:rsidRPr="00B644AA" w:rsidRDefault="00B644AA" w:rsidP="00B644AA">
                  <w:pPr>
                    <w:spacing w:line="240" w:lineRule="auto"/>
                    <w:ind w:firstLineChars="200" w:firstLine="480"/>
                    <w:jc w:val="left"/>
                    <w:rPr>
                      <w:rFonts w:ascii="jf open 粉圓 1.1" w:eastAsia="jf open 粉圓 1.1" w:hAnsi="jf open 粉圓 1.1" w:cs="芫荽 0.91"/>
                      <w:bCs/>
                    </w:rPr>
                  </w:pPr>
                </w:p>
              </w:tc>
            </w:tr>
          </w:tbl>
          <w:p w14:paraId="12796415" w14:textId="4A59AB24" w:rsidR="00987160" w:rsidRDefault="00005E96" w:rsidP="00987160">
            <w:pPr>
              <w:pStyle w:val="ae"/>
              <w:numPr>
                <w:ilvl w:val="0"/>
                <w:numId w:val="48"/>
              </w:numPr>
              <w:spacing w:afterLines="25" w:after="90"/>
              <w:ind w:leftChars="0"/>
              <w:rPr>
                <w:rFonts w:ascii="jf open 粉圓 1.1" w:eastAsia="jf open 粉圓 1.1" w:hAnsi="jf open 粉圓 1.1" w:cs="芫荽 0.91"/>
              </w:rPr>
            </w:pPr>
            <w:r w:rsidRPr="00B644AA">
              <w:rPr>
                <w:rFonts w:ascii="jf open 粉圓 1.1" w:eastAsia="jf open 粉圓 1.1" w:hAnsi="jf open 粉圓 1.1" w:cs="芫荽 0.91" w:hint="eastAsia"/>
              </w:rPr>
              <w:t>根據文意，下列段落排序何者最恰當？</w:t>
            </w:r>
            <w:r w:rsidR="00B644AA" w:rsidRPr="00B644AA">
              <w:rPr>
                <w:rFonts w:ascii="jf open 粉圓 1.1" w:eastAsia="jf open 粉圓 1.1" w:hAnsi="jf open 粉圓 1.1" w:cs="芫荽 0.91" w:hint="eastAsia"/>
              </w:rPr>
              <w:t>（105會考</w:t>
            </w:r>
            <w:r w:rsidR="00B644AA">
              <w:rPr>
                <w:rFonts w:ascii="jf open 粉圓 1.1" w:eastAsia="jf open 粉圓 1.1" w:hAnsi="jf open 粉圓 1.1" w:cs="芫荽 0.91" w:hint="eastAsia"/>
              </w:rPr>
              <w:t>）</w:t>
            </w:r>
            <w:r w:rsidRPr="00B644AA">
              <w:rPr>
                <w:rFonts w:ascii="jf open 粉圓 1.1" w:eastAsia="jf open 粉圓 1.1" w:hAnsi="jf open 粉圓 1.1" w:cs="芫荽 0.91" w:hint="eastAsia"/>
              </w:rPr>
              <w:t xml:space="preserve">　</w:t>
            </w:r>
            <w:r w:rsidR="00B644AA">
              <w:rPr>
                <w:rFonts w:ascii="jf open 粉圓 1.1" w:eastAsia="jf open 粉圓 1.1" w:hAnsi="jf open 粉圓 1.1" w:cs="芫荽 0.91"/>
              </w:rPr>
              <w:br/>
            </w:r>
            <w:r w:rsidR="00B644AA">
              <w:rPr>
                <w:rFonts w:ascii="jf open 粉圓 1.1" w:eastAsia="jf open 粉圓 1.1" w:hAnsi="jf open 粉圓 1.1" w:cs="芫荽 0.91" w:hint="eastAsia"/>
              </w:rPr>
              <w:t>(A)</w:t>
            </w:r>
            <w:r w:rsidRPr="00B644AA">
              <w:rPr>
                <w:rFonts w:ascii="jf open 粉圓 1.1" w:eastAsia="jf open 粉圓 1.1" w:hAnsi="jf open 粉圓 1.1" w:cs="芫荽 0.91" w:hint="eastAsia"/>
              </w:rPr>
              <w:t xml:space="preserve">乙→甲→丙　</w:t>
            </w:r>
            <w:r w:rsidR="00B644AA">
              <w:rPr>
                <w:rFonts w:ascii="jf open 粉圓 1.1" w:eastAsia="jf open 粉圓 1.1" w:hAnsi="jf open 粉圓 1.1" w:cs="芫荽 0.91" w:hint="eastAsia"/>
              </w:rPr>
              <w:t>(B)</w:t>
            </w:r>
            <w:r w:rsidRPr="00B644AA">
              <w:rPr>
                <w:rFonts w:ascii="jf open 粉圓 1.1" w:eastAsia="jf open 粉圓 1.1" w:hAnsi="jf open 粉圓 1.1" w:cs="芫荽 0.91" w:hint="eastAsia"/>
              </w:rPr>
              <w:t xml:space="preserve">乙→丙→甲　</w:t>
            </w:r>
            <w:r w:rsidR="00B644AA">
              <w:rPr>
                <w:rFonts w:ascii="jf open 粉圓 1.1" w:eastAsia="jf open 粉圓 1.1" w:hAnsi="jf open 粉圓 1.1" w:cs="芫荽 0.91" w:hint="eastAsia"/>
              </w:rPr>
              <w:t>(C)</w:t>
            </w:r>
            <w:r w:rsidR="00987160">
              <w:rPr>
                <w:rFonts w:ascii="jf open 粉圓 1.1" w:eastAsia="jf open 粉圓 1.1" w:hAnsi="jf open 粉圓 1.1" w:cs="芫荽 0.91"/>
              </w:rPr>
              <w:t xml:space="preserve"> </w:t>
            </w:r>
          </w:p>
          <w:p w14:paraId="51CE0AF7" w14:textId="2C9B4173" w:rsidR="004B6345" w:rsidRPr="004B6345" w:rsidRDefault="004B6345" w:rsidP="004B6345">
            <w:pPr>
              <w:pStyle w:val="ae"/>
              <w:numPr>
                <w:ilvl w:val="0"/>
                <w:numId w:val="48"/>
              </w:numPr>
              <w:spacing w:afterLines="25" w:after="90" w:line="276" w:lineRule="auto"/>
              <w:ind w:leftChars="0"/>
              <w:jc w:val="left"/>
              <w:rPr>
                <w:rFonts w:ascii="FangSong" w:eastAsia="FangSong" w:hAnsi="FangSong" w:cs="芫荽 0.91"/>
              </w:rPr>
            </w:pPr>
            <w:r>
              <w:rPr>
                <w:rFonts w:ascii="jf open 粉圓 1.1" w:eastAsia="jf open 粉圓 1.1" w:hAnsi="jf open 粉圓 1.1" w:cs="芫荽 0.91"/>
              </w:rPr>
              <w:br/>
            </w:r>
            <w:r w:rsidR="00B644AA">
              <w:rPr>
                <w:rFonts w:ascii="jf open 粉圓 1.1" w:eastAsia="jf open 粉圓 1.1" w:hAnsi="jf open 粉圓 1.1" w:cs="芫荽 0.91" w:hint="eastAsia"/>
              </w:rPr>
              <w:t>(D)</w:t>
            </w:r>
            <w:r w:rsidR="00005E96" w:rsidRPr="00005E96">
              <w:rPr>
                <w:rFonts w:ascii="jf open 粉圓 1.1" w:eastAsia="jf open 粉圓 1.1" w:hAnsi="jf open 粉圓 1.1" w:cs="芫荽 0.91" w:hint="eastAsia"/>
              </w:rPr>
              <w:t>作者認為賈媽媽的冬瓜盅的做法較為繁複</w:t>
            </w:r>
            <w:r>
              <w:rPr>
                <w:rFonts w:ascii="jf open 粉圓 1.1" w:eastAsia="jf open 粉圓 1.1" w:hAnsi="jf open 粉圓 1.1" w:cs="芫荽 0.91"/>
              </w:rPr>
              <w:br/>
            </w:r>
            <w:r w:rsidRPr="004B6345">
              <w:rPr>
                <w:rFonts w:ascii="FangSong" w:eastAsia="FangSong" w:hAnsi="FangSong" w:cs="芫荽 0.91" w:hint="eastAsia"/>
                <w:bdr w:val="single" w:sz="4" w:space="0" w:color="auto"/>
              </w:rPr>
              <w:t>解析</w:t>
            </w:r>
            <w:r w:rsidRPr="004B6345">
              <w:rPr>
                <w:rFonts w:ascii="FangSong" w:eastAsia="FangSong" w:hAnsi="FangSong" w:cs="芫荽 0.91" w:hint="eastAsia"/>
              </w:rPr>
              <w:t xml:space="preserve"> 由首段「我一直覺得……這想法被鄰居賈媽媽的冬瓜盅徹底顛覆」，以及第二段描述賈媽媽料理冬瓜盅時，將加入香菇、干貝的燉湯，倒進挖空的冬瓜裡再蒸一遍等方式可知。</w:t>
            </w:r>
          </w:p>
          <w:p w14:paraId="5E71F350" w14:textId="1C02AF73" w:rsidR="009C1D80" w:rsidRPr="004B6345" w:rsidRDefault="00005E96" w:rsidP="004B6345">
            <w:pPr>
              <w:pStyle w:val="ae"/>
              <w:numPr>
                <w:ilvl w:val="0"/>
                <w:numId w:val="48"/>
              </w:numPr>
              <w:spacing w:afterLines="25" w:after="90" w:line="276" w:lineRule="auto"/>
              <w:ind w:leftChars="0"/>
              <w:jc w:val="left"/>
              <w:rPr>
                <w:rFonts w:ascii="jf open 粉圓 1.1" w:eastAsia="jf open 粉圓 1.1" w:hAnsi="jf open 粉圓 1.1" w:cs="芫荽 0.91"/>
              </w:rPr>
            </w:pPr>
            <w:r w:rsidRPr="00005E96">
              <w:rPr>
                <w:rFonts w:ascii="jf open 粉圓 1.1" w:eastAsia="jf open 粉圓 1.1" w:hAnsi="jf open 粉圓 1.1" w:cs="芫荽 0.91" w:hint="eastAsia"/>
              </w:rPr>
              <w:t xml:space="preserve">關於本文的寫作分析，下列敘述何者最恰當？　</w:t>
            </w:r>
            <w:r w:rsidR="004B6345" w:rsidRPr="00005E96">
              <w:rPr>
                <w:rFonts w:ascii="jf open 粉圓 1.1" w:eastAsia="jf open 粉圓 1.1" w:hAnsi="jf open 粉圓 1.1" w:cs="芫荽 0.91" w:hint="eastAsia"/>
              </w:rPr>
              <w:t>（109會考</w:t>
            </w:r>
            <w:r w:rsidR="004B6345">
              <w:rPr>
                <w:rFonts w:ascii="jf open 粉圓 1.1" w:eastAsia="jf open 粉圓 1.1" w:hAnsi="jf open 粉圓 1.1" w:cs="芫荽 0.91" w:hint="eastAsia"/>
              </w:rPr>
              <w:t>）</w:t>
            </w:r>
            <w:r w:rsidR="004B6345">
              <w:rPr>
                <w:rFonts w:ascii="jf open 粉圓 1.1" w:eastAsia="jf open 粉圓 1.1" w:hAnsi="jf open 粉圓 1.1" w:cs="芫荽 0.91"/>
              </w:rPr>
              <w:br/>
            </w:r>
            <w:r w:rsidR="00B644AA">
              <w:rPr>
                <w:rFonts w:ascii="jf open 粉圓 1.1" w:eastAsia="jf open 粉圓 1.1" w:hAnsi="jf open 粉圓 1.1" w:cs="芫荽 0.91" w:hint="eastAsia"/>
              </w:rPr>
              <w:t>(A)</w:t>
            </w:r>
            <w:r w:rsidRPr="00005E96">
              <w:rPr>
                <w:rFonts w:ascii="jf open 粉圓 1.1" w:eastAsia="jf open 粉圓 1.1" w:hAnsi="jf open 粉圓 1.1" w:cs="芫荽 0.91" w:hint="eastAsia"/>
              </w:rPr>
              <w:t xml:space="preserve">以倒敘的手法鋪陳對冬瓜料理的情感　</w:t>
            </w:r>
            <w:r w:rsidR="004B6345">
              <w:rPr>
                <w:rFonts w:ascii="jf open 粉圓 1.1" w:eastAsia="jf open 粉圓 1.1" w:hAnsi="jf open 粉圓 1.1" w:cs="芫荽 0.91"/>
              </w:rPr>
              <w:br/>
            </w:r>
            <w:r w:rsidR="00B644AA">
              <w:rPr>
                <w:rFonts w:ascii="jf open 粉圓 1.1" w:eastAsia="jf open 粉圓 1.1" w:hAnsi="jf open 粉圓 1.1" w:cs="芫荽 0.91" w:hint="eastAsia"/>
              </w:rPr>
              <w:t>(B)</w:t>
            </w:r>
            <w:r w:rsidRPr="00005E96">
              <w:rPr>
                <w:rFonts w:ascii="jf open 粉圓 1.1" w:eastAsia="jf open 粉圓 1.1" w:hAnsi="jf open 粉圓 1.1" w:cs="芫荽 0.91" w:hint="eastAsia"/>
              </w:rPr>
              <w:t xml:space="preserve">依序使用視覺、聽覺、嗅覺來摹寫冬瓜盅　</w:t>
            </w:r>
            <w:r w:rsidR="004B6345">
              <w:rPr>
                <w:rFonts w:ascii="jf open 粉圓 1.1" w:eastAsia="jf open 粉圓 1.1" w:hAnsi="jf open 粉圓 1.1" w:cs="芫荽 0.91"/>
              </w:rPr>
              <w:br/>
            </w:r>
            <w:r w:rsidR="00B644AA">
              <w:rPr>
                <w:rFonts w:ascii="jf open 粉圓 1.1" w:eastAsia="jf open 粉圓 1.1" w:hAnsi="jf open 粉圓 1.1" w:cs="芫荽 0.91" w:hint="eastAsia"/>
              </w:rPr>
              <w:t>(C)</w:t>
            </w:r>
            <w:r w:rsidRPr="00005E96">
              <w:rPr>
                <w:rFonts w:ascii="jf open 粉圓 1.1" w:eastAsia="jf open 粉圓 1.1" w:hAnsi="jf open 粉圓 1.1" w:cs="芫荽 0.91" w:hint="eastAsia"/>
              </w:rPr>
              <w:t>藉著容易煮透的冬瓜思索不易透澈的人生</w:t>
            </w:r>
            <w:r w:rsidR="004B6345">
              <w:rPr>
                <w:rFonts w:ascii="jf open 粉圓 1.1" w:eastAsia="jf open 粉圓 1.1" w:hAnsi="jf open 粉圓 1.1" w:cs="芫荽 0.91"/>
              </w:rPr>
              <w:br/>
            </w:r>
            <w:r w:rsidR="00B644AA">
              <w:rPr>
                <w:rFonts w:ascii="jf open 粉圓 1.1" w:eastAsia="jf open 粉圓 1.1" w:hAnsi="jf open 粉圓 1.1" w:cs="芫荽 0.91" w:hint="eastAsia"/>
              </w:rPr>
              <w:t>(D)</w:t>
            </w:r>
            <w:r w:rsidRPr="00005E96">
              <w:rPr>
                <w:rFonts w:ascii="jf open 粉圓 1.1" w:eastAsia="jf open 粉圓 1.1" w:hAnsi="jf open 粉圓 1.1" w:cs="芫荽 0.91" w:hint="eastAsia"/>
              </w:rPr>
              <w:t>由多年後再喝母親的冬瓜湯勾起童年回憶</w:t>
            </w:r>
            <w:r w:rsidR="004B6345">
              <w:rPr>
                <w:rFonts w:ascii="jf open 粉圓 1.1" w:eastAsia="jf open 粉圓 1.1" w:hAnsi="jf open 粉圓 1.1" w:cs="芫荽 0.91"/>
              </w:rPr>
              <w:br/>
            </w:r>
            <w:r w:rsidR="004B6345" w:rsidRPr="004B6345">
              <w:rPr>
                <w:rFonts w:ascii="FangSong" w:eastAsia="FangSong" w:hAnsi="FangSong" w:cs="芫荽 0.91" w:hint="eastAsia"/>
                <w:bdr w:val="single" w:sz="4" w:space="0" w:color="auto"/>
              </w:rPr>
              <w:t>解析</w:t>
            </w:r>
            <w:r w:rsidR="004B6345" w:rsidRPr="004B6345">
              <w:rPr>
                <w:rFonts w:ascii="FangSong" w:eastAsia="FangSong" w:hAnsi="FangSong" w:cs="芫荽 0.91" w:hint="eastAsia"/>
              </w:rPr>
              <w:t xml:space="preserve"> </w:t>
            </w:r>
            <w:r w:rsidRPr="004B6345">
              <w:rPr>
                <w:rFonts w:ascii="FangSong" w:eastAsia="FangSong" w:hAnsi="FangSong" w:cs="芫荽 0.91" w:hint="eastAsia"/>
              </w:rPr>
              <w:t>由文末「我有時候羨慕冬瓜煮過就透明了，人生卻要經歷多少的烹煮，才能夠明明白白」，可知作者藉此思索人生。</w:t>
            </w:r>
          </w:p>
        </w:tc>
      </w:tr>
    </w:tbl>
    <w:p w14:paraId="564E7B54" w14:textId="77777777" w:rsidR="00E03FFE" w:rsidRDefault="00E03FFE" w:rsidP="004B5C18">
      <w:pPr>
        <w:spacing w:line="276" w:lineRule="auto"/>
        <w:rPr>
          <w:rFonts w:ascii="jf open 粉圓 1.1" w:eastAsia="jf open 粉圓 1.1" w:hAnsi="jf open 粉圓 1.1"/>
        </w:rPr>
      </w:pPr>
    </w:p>
    <w:p w14:paraId="357276BA" w14:textId="25F4FCCF" w:rsidR="00CA73C7" w:rsidRPr="00CA73C7" w:rsidRDefault="00CA73C7" w:rsidP="00852210">
      <w:pPr>
        <w:rPr>
          <w:rFonts w:ascii="jf open 粉圓 1.1" w:eastAsia="jf open 粉圓 1.1" w:hAnsi="jf open 粉圓 1.1" w:cs="華康中黑體" w:hint="eastAsia"/>
        </w:rPr>
      </w:pPr>
      <w:r>
        <w:rPr>
          <w:rFonts w:ascii="jf open 粉圓 1.1" w:eastAsia="jf open 粉圓 1.1" w:hAnsi="jf open 粉圓 1.1" w:cs="華康中黑體" w:hint="eastAsia"/>
        </w:rPr>
        <w:t>「你想要一輩子賣糖水，還是想要改變世界？」</w:t>
      </w:r>
    </w:p>
    <w:p w14:paraId="75E74633" w14:textId="77777777" w:rsidR="00CA73C7" w:rsidRPr="00852210" w:rsidRDefault="00CA73C7" w:rsidP="00CA73C7">
      <w:pPr>
        <w:spacing w:line="276" w:lineRule="auto"/>
        <w:rPr>
          <w:rFonts w:ascii="jf open 粉圓 1.1" w:eastAsia="jf open 粉圓 1.1" w:hAnsi="jf open 粉圓 1.1" w:cs="華康中黑體"/>
        </w:rPr>
      </w:pPr>
      <w:r>
        <w:rPr>
          <w:rFonts w:ascii="jf open 粉圓 1.1" w:eastAsia="jf open 粉圓 1.1" w:hAnsi="jf open 粉圓 1.1" w:cs="華康中黑體" w:hint="eastAsia"/>
        </w:rPr>
        <w:t>1</w:t>
      </w:r>
      <w:r>
        <w:rPr>
          <w:rFonts w:ascii="jf open 粉圓 1.1" w:eastAsia="jf open 粉圓 1.1" w:hAnsi="jf open 粉圓 1.1" w:cs="華康中黑體"/>
        </w:rPr>
        <w:t>989</w:t>
      </w:r>
      <w:r>
        <w:rPr>
          <w:rFonts w:ascii="jf open 粉圓 1.1" w:eastAsia="jf open 粉圓 1.1" w:hAnsi="jf open 粉圓 1.1" w:cs="華康中黑體" w:hint="eastAsia"/>
        </w:rPr>
        <w:t>年，</w:t>
      </w:r>
      <w:r w:rsidRPr="00EA3C25">
        <w:rPr>
          <w:rFonts w:ascii="jf open 粉圓 1.1" w:eastAsia="jf open 粉圓 1.1" w:hAnsi="jf open 粉圓 1.1" w:cs="華康中黑體"/>
          <w:u w:val="single"/>
        </w:rPr>
        <w:t>賈伯斯</w:t>
      </w:r>
      <w:r>
        <w:rPr>
          <w:rFonts w:ascii="jf open 粉圓 1.1" w:eastAsia="jf open 粉圓 1.1" w:hAnsi="jf open 粉圓 1.1" w:cs="華康中黑體" w:hint="eastAsia"/>
        </w:rPr>
        <w:t>應邀到</w:t>
      </w:r>
      <w:r w:rsidRPr="00455612">
        <w:rPr>
          <w:rFonts w:ascii="jf open 粉圓 1.1" w:eastAsia="jf open 粉圓 1.1" w:hAnsi="jf open 粉圓 1.1" w:cs="華康中黑體" w:hint="eastAsia"/>
          <w:u w:val="single"/>
        </w:rPr>
        <w:t>史丹佛大學</w:t>
      </w:r>
      <w:r>
        <w:rPr>
          <w:rFonts w:ascii="jf open 粉圓 1.1" w:eastAsia="jf open 粉圓 1.1" w:hAnsi="jf open 粉圓 1.1" w:cs="華康中黑體" w:hint="eastAsia"/>
        </w:rPr>
        <w:t>演講，當時</w:t>
      </w:r>
      <w:r>
        <w:rPr>
          <w:rFonts w:ascii="jf open 粉圓 1.1" w:eastAsia="jf open 粉圓 1.1" w:hAnsi="jf open 粉圓 1.1" w:cs="華康中黑體"/>
        </w:rPr>
        <w:t>25</w:t>
      </w:r>
      <w:r>
        <w:rPr>
          <w:rFonts w:ascii="jf open 粉圓 1.1" w:eastAsia="jf open 粉圓 1.1" w:hAnsi="jf open 粉圓 1.1" w:cs="華康中黑體" w:hint="eastAsia"/>
        </w:rPr>
        <w:t>歲的</w:t>
      </w:r>
      <w:r w:rsidRPr="00455612">
        <w:rPr>
          <w:rFonts w:ascii="jf open 粉圓 1.1" w:eastAsia="jf open 粉圓 1.1" w:hAnsi="jf open 粉圓 1.1" w:cs="華康中黑體" w:hint="eastAsia"/>
          <w:u w:val="single"/>
        </w:rPr>
        <w:t>蘿倫</w:t>
      </w:r>
      <w:r>
        <w:rPr>
          <w:rFonts w:ascii="jf open 粉圓 1.1" w:eastAsia="jf open 粉圓 1.1" w:hAnsi="jf open 粉圓 1.1" w:cs="華康中黑體" w:hint="eastAsia"/>
        </w:rPr>
        <w:t>正好坐在台下聆聽，讓</w:t>
      </w:r>
      <w:r>
        <w:rPr>
          <w:rFonts w:ascii="jf open 粉圓 1.1" w:eastAsia="jf open 粉圓 1.1" w:hAnsi="jf open 粉圓 1.1" w:cs="華康中黑體"/>
        </w:rPr>
        <w:t>34</w:t>
      </w:r>
      <w:r>
        <w:rPr>
          <w:rFonts w:ascii="jf open 粉圓 1.1" w:eastAsia="jf open 粉圓 1.1" w:hAnsi="jf open 粉圓 1.1" w:cs="華康中黑體" w:hint="eastAsia"/>
        </w:rPr>
        <w:t>歲的</w:t>
      </w:r>
      <w:r w:rsidRPr="00EA3C25">
        <w:rPr>
          <w:rFonts w:ascii="jf open 粉圓 1.1" w:eastAsia="jf open 粉圓 1.1" w:hAnsi="jf open 粉圓 1.1" w:cs="華康中黑體"/>
          <w:u w:val="single"/>
        </w:rPr>
        <w:t>賈伯斯</w:t>
      </w:r>
      <w:r>
        <w:rPr>
          <w:rFonts w:ascii="jf open 粉圓 1.1" w:eastAsia="jf open 粉圓 1.1" w:hAnsi="jf open 粉圓 1.1" w:cs="華康中黑體" w:hint="eastAsia"/>
        </w:rPr>
        <w:t>對他一見鍾情。演講結束後，</w:t>
      </w:r>
      <w:r w:rsidRPr="00EA3C25">
        <w:rPr>
          <w:rFonts w:ascii="jf open 粉圓 1.1" w:eastAsia="jf open 粉圓 1.1" w:hAnsi="jf open 粉圓 1.1" w:cs="華康中黑體"/>
          <w:u w:val="single"/>
        </w:rPr>
        <w:t>賈伯斯</w:t>
      </w:r>
      <w:r>
        <w:rPr>
          <w:rFonts w:ascii="jf open 粉圓 1.1" w:eastAsia="jf open 粉圓 1.1" w:hAnsi="jf open 粉圓 1.1" w:cs="華康中黑體" w:hint="eastAsia"/>
        </w:rPr>
        <w:t>原想約蘿倫一起吃飯，卻因還有會議要開</w:t>
      </w:r>
      <w:r w:rsidRPr="00852210">
        <w:rPr>
          <w:rFonts w:ascii="jf open 粉圓 1.1" w:eastAsia="jf open 粉圓 1.1" w:hAnsi="jf open 粉圓 1.1" w:cs="微軟正黑體" w:hint="eastAsia"/>
        </w:rPr>
        <w:t>而</w:t>
      </w:r>
      <w:r w:rsidRPr="00852210">
        <w:rPr>
          <w:rFonts w:ascii="jf open 粉圓 1.1" w:eastAsia="jf open 粉圓 1.1" w:hAnsi="jf open 粉圓 1.1" w:cs="華康中黑體" w:hint="eastAsia"/>
        </w:rPr>
        <w:t>作罷。當</w:t>
      </w:r>
      <w:r w:rsidRPr="00852210">
        <w:rPr>
          <w:rFonts w:ascii="jf open 粉圓 1.1" w:eastAsia="jf open 粉圓 1.1" w:hAnsi="jf open 粉圓 1.1" w:cs="華康中黑體"/>
          <w:u w:val="single"/>
        </w:rPr>
        <w:t>賈伯斯</w:t>
      </w:r>
      <w:r w:rsidRPr="00852210">
        <w:rPr>
          <w:rFonts w:ascii="jf open 粉圓 1.1" w:eastAsia="jf open 粉圓 1.1" w:hAnsi="jf open 粉圓 1.1" w:cs="華康中黑體" w:hint="eastAsia"/>
        </w:rPr>
        <w:t>準備離去時，心想「假如這是我在世上的最後一天，我會想去開會，還是跟這個女生在一起？」於是</w:t>
      </w:r>
      <w:r w:rsidRPr="00852210">
        <w:rPr>
          <w:rFonts w:ascii="jf open 粉圓 1.1" w:eastAsia="jf open 粉圓 1.1" w:hAnsi="jf open 粉圓 1.1" w:cs="華康中黑體"/>
          <w:u w:val="single"/>
        </w:rPr>
        <w:t>賈伯斯</w:t>
      </w:r>
      <w:r w:rsidRPr="00852210">
        <w:rPr>
          <w:rFonts w:ascii="jf open 粉圓 1.1" w:eastAsia="jf open 粉圓 1.1" w:hAnsi="jf open 粉圓 1.1" w:cs="華康中黑體" w:hint="eastAsia"/>
        </w:rPr>
        <w:t>，跑回去應請蘿倫共進晚餐。兩人交往後於</w:t>
      </w:r>
      <w:r w:rsidRPr="00852210">
        <w:rPr>
          <w:rFonts w:ascii="jf open 粉圓 1.1" w:eastAsia="jf open 粉圓 1.1" w:hAnsi="jf open 粉圓 1.1" w:cs="華康中黑體"/>
        </w:rPr>
        <w:t>1991</w:t>
      </w:r>
      <w:r w:rsidRPr="00852210">
        <w:rPr>
          <w:rFonts w:ascii="jf open 粉圓 1.1" w:eastAsia="jf open 粉圓 1.1" w:hAnsi="jf open 粉圓 1.1" w:cs="華康中黑體" w:hint="eastAsia"/>
        </w:rPr>
        <w:t>年順利結婚。</w:t>
      </w:r>
    </w:p>
    <w:p w14:paraId="0246F7C4" w14:textId="77E70C0D" w:rsidR="00CA73C7" w:rsidRDefault="00CA73C7" w:rsidP="00CA73C7">
      <w:pPr>
        <w:spacing w:line="276" w:lineRule="auto"/>
        <w:rPr>
          <w:rFonts w:ascii="jf open 粉圓 1.1" w:eastAsia="jf open 粉圓 1.1" w:hAnsi="jf open 粉圓 1.1" w:cs="華康中黑體"/>
        </w:rPr>
      </w:pPr>
      <w:r w:rsidRPr="00852210">
        <w:rPr>
          <w:rFonts w:ascii="jf open 粉圓 1.1" w:eastAsia="jf open 粉圓 1.1" w:hAnsi="jf open 粉圓 1.1" w:cs="華康中黑體" w:hint="eastAsia"/>
        </w:rPr>
        <w:t>2</w:t>
      </w:r>
      <w:r w:rsidRPr="00852210">
        <w:rPr>
          <w:rFonts w:ascii="jf open 粉圓 1.1" w:eastAsia="jf open 粉圓 1.1" w:hAnsi="jf open 粉圓 1.1" w:cs="華康中黑體"/>
        </w:rPr>
        <w:t>003</w:t>
      </w:r>
      <w:r w:rsidRPr="00852210">
        <w:rPr>
          <w:rFonts w:ascii="jf open 粉圓 1.1" w:eastAsia="jf open 粉圓 1.1" w:hAnsi="jf open 粉圓 1.1" w:cs="華康中黑體" w:hint="eastAsia"/>
        </w:rPr>
        <w:t>年</w:t>
      </w:r>
      <w:r w:rsidRPr="00852210">
        <w:rPr>
          <w:rFonts w:ascii="jf open 粉圓 1.1" w:eastAsia="jf open 粉圓 1.1" w:hAnsi="jf open 粉圓 1.1" w:cs="華康中黑體"/>
        </w:rPr>
        <w:t>10</w:t>
      </w:r>
      <w:r w:rsidRPr="00852210">
        <w:rPr>
          <w:rFonts w:ascii="jf open 粉圓 1.1" w:eastAsia="jf open 粉圓 1.1" w:hAnsi="jf open 粉圓 1.1" w:cs="華康中黑體" w:hint="eastAsia"/>
        </w:rPr>
        <w:t>月，</w:t>
      </w:r>
      <w:r w:rsidRPr="00852210">
        <w:rPr>
          <w:rFonts w:ascii="jf open 粉圓 1.1" w:eastAsia="jf open 粉圓 1.1" w:hAnsi="jf open 粉圓 1.1" w:cs="華康中黑體"/>
          <w:u w:val="single"/>
        </w:rPr>
        <w:t>賈伯斯</w:t>
      </w:r>
      <w:r w:rsidRPr="00852210">
        <w:rPr>
          <w:rFonts w:ascii="jf open 粉圓 1.1" w:eastAsia="jf open 粉圓 1.1" w:hAnsi="jf open 粉圓 1.1" w:cs="華康中黑體" w:hint="eastAsia"/>
        </w:rPr>
        <w:t>罹患「胰島細胞神經內</w:t>
      </w:r>
      <w:r>
        <w:rPr>
          <w:rFonts w:ascii="jf open 粉圓 1.1" w:eastAsia="jf open 粉圓 1.1" w:hAnsi="jf open 粉圓 1.1" w:cs="華康中黑體" w:hint="eastAsia"/>
        </w:rPr>
        <w:t>分泌腫瘤」，在腫瘤轉移擴散前開刀，有機會治癒，但他卻不願開刀，只使用替代治療法，而延誤了九個月。雖然最後進行開刀，但癌細胞早已擴散。</w:t>
      </w:r>
      <w:r>
        <w:rPr>
          <w:rFonts w:ascii="jf open 粉圓 1.1" w:eastAsia="jf open 粉圓 1.1" w:hAnsi="jf open 粉圓 1.1" w:cs="華康中黑體"/>
        </w:rPr>
        <w:t>2011</w:t>
      </w:r>
      <w:r>
        <w:rPr>
          <w:rFonts w:ascii="jf open 粉圓 1.1" w:eastAsia="jf open 粉圓 1.1" w:hAnsi="jf open 粉圓 1.1" w:cs="華康中黑體" w:hint="eastAsia"/>
        </w:rPr>
        <w:t>年，</w:t>
      </w:r>
      <w:r w:rsidRPr="00EA3C25">
        <w:rPr>
          <w:rFonts w:ascii="jf open 粉圓 1.1" w:eastAsia="jf open 粉圓 1.1" w:hAnsi="jf open 粉圓 1.1" w:cs="華康中黑體"/>
          <w:u w:val="single"/>
        </w:rPr>
        <w:t>賈伯斯</w:t>
      </w:r>
      <w:r>
        <w:rPr>
          <w:rFonts w:ascii="jf open 粉圓 1.1" w:eastAsia="jf open 粉圓 1.1" w:hAnsi="jf open 粉圓 1.1" w:cs="華康中黑體" w:hint="eastAsia"/>
        </w:rPr>
        <w:t>撒手人寰，留下傳奇的一生。</w:t>
      </w:r>
    </w:p>
    <w:p w14:paraId="6DB65684" w14:textId="77777777" w:rsidR="00852210" w:rsidRDefault="00852210" w:rsidP="00CA73C7">
      <w:pPr>
        <w:spacing w:line="276" w:lineRule="auto"/>
        <w:rPr>
          <w:rFonts w:ascii="jf open 粉圓 1.1" w:eastAsia="jf open 粉圓 1.1" w:hAnsi="jf open 粉圓 1.1" w:cs="華康中黑體"/>
        </w:rPr>
      </w:pPr>
    </w:p>
    <w:p w14:paraId="3CE8FA02" w14:textId="77777777" w:rsidR="00852210" w:rsidRDefault="00852210" w:rsidP="00CA73C7">
      <w:pPr>
        <w:spacing w:line="276" w:lineRule="auto"/>
        <w:rPr>
          <w:rFonts w:ascii="jf open 粉圓 1.1" w:eastAsia="jf open 粉圓 1.1" w:hAnsi="jf open 粉圓 1.1" w:cs="華康中黑體"/>
        </w:rPr>
      </w:pPr>
    </w:p>
    <w:p w14:paraId="2B808D06" w14:textId="77777777" w:rsidR="00852210" w:rsidRDefault="00852210" w:rsidP="00852210">
      <w:pPr>
        <w:spacing w:beforeLines="25" w:before="90" w:line="276" w:lineRule="auto"/>
        <w:ind w:left="840" w:hangingChars="350" w:hanging="840"/>
        <w:rPr>
          <w:rFonts w:ascii="jf open 粉圓 1.1" w:eastAsia="jf open 粉圓 1.1" w:hAnsi="jf open 粉圓 1.1" w:cs="Times New Roman"/>
          <w:bCs/>
        </w:rPr>
      </w:pPr>
      <w:r>
        <w:rPr>
          <w:rFonts w:ascii="jf open 粉圓 1.1" w:eastAsia="jf open 粉圓 1.1" w:hAnsi="jf open 粉圓 1.1" w:cs="Times New Roman"/>
          <w:bCs/>
        </w:rPr>
        <w:t>Q5</w:t>
      </w:r>
      <w:r>
        <w:rPr>
          <w:rFonts w:ascii="jf open 粉圓 1.1" w:eastAsia="jf open 粉圓 1.1" w:hAnsi="jf open 粉圓 1.1" w:cs="Times New Roman" w:hint="eastAsia"/>
          <w:bCs/>
        </w:rPr>
        <w:t>-</w:t>
      </w:r>
      <w:r>
        <w:rPr>
          <w:rFonts w:ascii="jf open 粉圓 1.1" w:eastAsia="jf open 粉圓 1.1" w:hAnsi="jf open 粉圓 1.1" w:cs="Times New Roman"/>
          <w:bCs/>
        </w:rPr>
        <w:t>2</w:t>
      </w:r>
      <w:r>
        <w:rPr>
          <w:rFonts w:ascii="jf open 粉圓 1.1" w:eastAsia="jf open 粉圓 1.1" w:hAnsi="jf open 粉圓 1.1" w:cs="Times New Roman" w:hint="eastAsia"/>
          <w:bCs/>
        </w:rPr>
        <w:t>：</w:t>
      </w:r>
      <w:r w:rsidRPr="00FE79DE">
        <w:rPr>
          <w:rFonts w:ascii="jf open 粉圓 1.1" w:eastAsia="jf open 粉圓 1.1" w:hAnsi="jf open 粉圓 1.1" w:cs="Times New Roman"/>
          <w:bCs/>
        </w:rPr>
        <w:t>關於賈伯斯「Stay Hungry, Stay Foolish.」這句話有不同的翻譯、解釋，有人翻為「求知若飢，虛心若愚」。賈伯斯自己曾公開說明，這句話來自1970年代的雜誌全球概覽停刊本的封底文字，這是一本當時廣羅新知的雜誌，裡面有許多跨越時代的概念，在當時的影響力，好比現今的Google搜尋引擎。請試著以自己的想法解釋這一句文字。</w:t>
      </w:r>
    </w:p>
    <w:p w14:paraId="7DAED726" w14:textId="77777777" w:rsidR="00852210" w:rsidRPr="00FE79DE" w:rsidRDefault="00852210" w:rsidP="00852210">
      <w:pPr>
        <w:spacing w:beforeLines="25" w:before="90" w:line="276" w:lineRule="auto"/>
        <w:ind w:left="840" w:hangingChars="350" w:hanging="840"/>
        <w:rPr>
          <w:rFonts w:ascii="jf open 粉圓 1.1" w:eastAsia="jf open 粉圓 1.1" w:hAnsi="jf open 粉圓 1.1" w:cs="Times New Roman" w:hint="eastAsia"/>
          <w:bCs/>
          <w:color w:val="FF0000"/>
        </w:rPr>
      </w:pPr>
    </w:p>
    <w:p w14:paraId="3780C0F2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利用尋找「永不滿足，長保傻勁」的證據，帶學生梳理完整課文本。</w:t>
      </w:r>
    </w:p>
    <w:p w14:paraId="6176CC38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最後問統整性的問題：</w:t>
      </w:r>
    </w:p>
    <w:p w14:paraId="2585650D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引導</w:t>
      </w:r>
      <w:r>
        <w:rPr>
          <w:rFonts w:ascii="inherit" w:hAnsi="inherit" w:cs="Arial"/>
          <w:color w:val="050505"/>
          <w:sz w:val="23"/>
          <w:szCs w:val="23"/>
        </w:rPr>
        <w:t>1.</w:t>
      </w:r>
      <w:r>
        <w:rPr>
          <w:rFonts w:ascii="inherit" w:hAnsi="inherit" w:cs="Arial"/>
          <w:color w:val="050505"/>
          <w:sz w:val="23"/>
          <w:szCs w:val="23"/>
        </w:rPr>
        <w:t>這篇演講稿的對象是誰？</w:t>
      </w:r>
    </w:p>
    <w:p w14:paraId="09825BFF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（導引到這對象是完成頂大學歷的學生）</w:t>
      </w:r>
    </w:p>
    <w:p w14:paraId="691008EC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引導</w:t>
      </w:r>
      <w:r>
        <w:rPr>
          <w:rFonts w:ascii="inherit" w:hAnsi="inherit" w:cs="Arial"/>
          <w:color w:val="050505"/>
          <w:sz w:val="23"/>
          <w:szCs w:val="23"/>
        </w:rPr>
        <w:t>2.</w:t>
      </w:r>
      <w:r>
        <w:rPr>
          <w:rFonts w:ascii="inherit" w:hAnsi="inherit" w:cs="Arial"/>
          <w:color w:val="050505"/>
          <w:sz w:val="23"/>
          <w:szCs w:val="23"/>
        </w:rPr>
        <w:t>為什麼頂大畢典要邀請賈伯斯來演講？</w:t>
      </w:r>
    </w:p>
    <w:p w14:paraId="273323EC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他們的期望是什麼？</w:t>
      </w:r>
    </w:p>
    <w:p w14:paraId="6FF5D492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（導引到賈伯斯有更漂亮的資歷）</w:t>
      </w:r>
    </w:p>
    <w:p w14:paraId="44E8DBF3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引導</w:t>
      </w:r>
      <w:r>
        <w:rPr>
          <w:rFonts w:ascii="inherit" w:hAnsi="inherit" w:cs="Arial"/>
          <w:color w:val="050505"/>
          <w:sz w:val="23"/>
          <w:szCs w:val="23"/>
        </w:rPr>
        <w:t>3.</w:t>
      </w:r>
      <w:r>
        <w:rPr>
          <w:rFonts w:ascii="inherit" w:hAnsi="inherit" w:cs="Arial"/>
          <w:color w:val="050505"/>
          <w:sz w:val="23"/>
          <w:szCs w:val="23"/>
        </w:rPr>
        <w:t>如果你是這間大學的學務主任，</w:t>
      </w:r>
    </w:p>
    <w:p w14:paraId="344ADD4F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你邀請一個成功的名人來演講，</w:t>
      </w:r>
    </w:p>
    <w:p w14:paraId="3718E5FC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他一開始就說他大學沒畢業，</w:t>
      </w:r>
    </w:p>
    <w:p w14:paraId="513BB68F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你的感覺是？</w:t>
      </w:r>
    </w:p>
    <w:p w14:paraId="7AD766C2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（導引到這個演講其實是出人意外但又符合期望的）</w:t>
      </w:r>
    </w:p>
    <w:p w14:paraId="348E2660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核心</w:t>
      </w:r>
      <w:r>
        <w:rPr>
          <w:rFonts w:ascii="inherit" w:hAnsi="inherit" w:cs="Arial"/>
          <w:color w:val="050505"/>
          <w:sz w:val="23"/>
          <w:szCs w:val="23"/>
        </w:rPr>
        <w:t>4.</w:t>
      </w:r>
      <w:r>
        <w:rPr>
          <w:rFonts w:ascii="inherit" w:hAnsi="inherit" w:cs="Arial"/>
          <w:color w:val="050505"/>
          <w:sz w:val="23"/>
          <w:szCs w:val="23"/>
        </w:rPr>
        <w:t>明明清楚自己被邀請的理由，為什麼對完成頂大學歷的畢業生，賈伯斯還是選擇這個演講主題？</w:t>
      </w:r>
    </w:p>
    <w:p w14:paraId="4C62FB21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學生的回答：</w:t>
      </w:r>
    </w:p>
    <w:p w14:paraId="0C48FB0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「這些學生一直都很厲害，但他們之後就要出社會，所以賈伯斯說出自己的一些挫折還有他後來轉念的過程，讓他們先有心理準備，也能有正向態度。」</w:t>
      </w:r>
    </w:p>
    <w:p w14:paraId="66D4084C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「告訴他們真正能夠在社會立足的是熱情和努力，讓他們能夠有更多不同的想法。」</w:t>
      </w:r>
    </w:p>
    <w:p w14:paraId="6F4F3EFF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「告訴他們還是要一直學習，學自己喜歡的東西。」</w:t>
      </w:r>
    </w:p>
    <w:p w14:paraId="4E30B259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是不是超棒的？</w:t>
      </w:r>
    </w:p>
    <w:p w14:paraId="3D36E7F5" w14:textId="77777777" w:rsidR="00852210" w:rsidRDefault="00852210" w:rsidP="00852210">
      <w:pPr>
        <w:spacing w:beforeLines="25" w:before="90" w:line="276" w:lineRule="auto"/>
        <w:ind w:left="840" w:hangingChars="350" w:hanging="840"/>
        <w:rPr>
          <w:rFonts w:ascii="jf open 粉圓 1.1" w:eastAsia="jf open 粉圓 1.1" w:hAnsi="jf open 粉圓 1.1" w:cs="Times New Roman"/>
          <w:bCs/>
          <w:color w:val="FF0000"/>
        </w:rPr>
      </w:pPr>
    </w:p>
    <w:p w14:paraId="7E6D83DB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「</w:t>
      </w:r>
      <w:r>
        <w:rPr>
          <w:rFonts w:ascii="inherit" w:hAnsi="inherit" w:cs="Arial"/>
          <w:color w:val="050505"/>
          <w:sz w:val="23"/>
          <w:szCs w:val="23"/>
        </w:rPr>
        <w:t>Stay hungry, stay foolish.</w:t>
      </w:r>
      <w:r>
        <w:rPr>
          <w:rFonts w:ascii="inherit" w:hAnsi="inherit" w:cs="Arial"/>
          <w:color w:val="050505"/>
          <w:sz w:val="23"/>
          <w:szCs w:val="23"/>
        </w:rPr>
        <w:t>」</w:t>
      </w:r>
    </w:p>
    <w:p w14:paraId="4A68714D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我們一個字一字來翻譯，</w:t>
      </w:r>
    </w:p>
    <w:p w14:paraId="23CF83D8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Stay</w:t>
      </w:r>
      <w:r>
        <w:rPr>
          <w:rFonts w:ascii="inherit" w:hAnsi="inherit" w:cs="Arial"/>
          <w:color w:val="050505"/>
          <w:sz w:val="23"/>
          <w:szCs w:val="23"/>
        </w:rPr>
        <w:t>『保持』，</w:t>
      </w:r>
      <w:r>
        <w:rPr>
          <w:rFonts w:ascii="inherit" w:hAnsi="inherit" w:cs="Arial"/>
          <w:color w:val="050505"/>
          <w:sz w:val="23"/>
          <w:szCs w:val="23"/>
        </w:rPr>
        <w:t>hungry</w:t>
      </w:r>
      <w:r>
        <w:rPr>
          <w:rFonts w:ascii="inherit" w:hAnsi="inherit" w:cs="Arial"/>
          <w:color w:val="050505"/>
          <w:sz w:val="23"/>
          <w:szCs w:val="23"/>
        </w:rPr>
        <w:t>『飢餓』，</w:t>
      </w:r>
      <w:r>
        <w:rPr>
          <w:rFonts w:ascii="inherit" w:hAnsi="inherit" w:cs="Arial"/>
          <w:color w:val="050505"/>
          <w:sz w:val="23"/>
          <w:szCs w:val="23"/>
        </w:rPr>
        <w:t>foolish ……</w:t>
      </w:r>
    </w:p>
    <w:p w14:paraId="6B01CC62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全班沒有人知道這個詞是什麼意思嗎？</w:t>
      </w:r>
    </w:p>
    <w:p w14:paraId="3F0AC06A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（搖頭）</w:t>
      </w:r>
    </w:p>
    <w:p w14:paraId="1A84833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那我們先來看前面的「</w:t>
      </w:r>
      <w:r>
        <w:rPr>
          <w:rFonts w:ascii="inherit" w:hAnsi="inherit" w:cs="Arial"/>
          <w:color w:val="050505"/>
          <w:sz w:val="23"/>
          <w:szCs w:val="23"/>
        </w:rPr>
        <w:t>Stay hungry</w:t>
      </w:r>
      <w:r>
        <w:rPr>
          <w:rFonts w:ascii="inherit" w:hAnsi="inherit" w:cs="Arial"/>
          <w:color w:val="050505"/>
          <w:sz w:val="23"/>
          <w:szCs w:val="23"/>
        </w:rPr>
        <w:t>」</w:t>
      </w:r>
    </w:p>
    <w:p w14:paraId="68ABA81B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為什麼「保持飢餓」會翻譯成「永不滿足？」</w:t>
      </w:r>
    </w:p>
    <w:p w14:paraId="1C5CF1B2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lastRenderedPageBreak/>
        <w:t>『因為餓肚子，就是不滿足的意思。』</w:t>
      </w:r>
    </w:p>
    <w:p w14:paraId="34B103F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講得更仔細一點，餓肚子的時候，你會想要</w:t>
      </w:r>
      <w:r>
        <w:rPr>
          <w:rFonts w:ascii="inherit" w:hAnsi="inherit" w:cs="Arial"/>
          <w:color w:val="050505"/>
          <w:sz w:val="23"/>
          <w:szCs w:val="23"/>
        </w:rPr>
        <w:t>……</w:t>
      </w:r>
    </w:p>
    <w:p w14:paraId="05F3084F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『吃東西。』</w:t>
      </w:r>
    </w:p>
    <w:p w14:paraId="57927ACA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所以一直餓肚子，就會</w:t>
      </w:r>
      <w:r>
        <w:rPr>
          <w:rFonts w:ascii="inherit" w:hAnsi="inherit" w:cs="Arial"/>
          <w:color w:val="050505"/>
          <w:sz w:val="23"/>
          <w:szCs w:val="23"/>
        </w:rPr>
        <w:t>……</w:t>
      </w:r>
    </w:p>
    <w:p w14:paraId="297D8B26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『一直想要吃東西。』</w:t>
      </w:r>
    </w:p>
    <w:p w14:paraId="504FFCA2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那如果不是講吃東西，</w:t>
      </w:r>
    </w:p>
    <w:p w14:paraId="279BA5CD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而是講對所有的事保持飢餓狀態，</w:t>
      </w:r>
    </w:p>
    <w:p w14:paraId="19345FE0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就代表會一直想要更多、得到更多，</w:t>
      </w:r>
    </w:p>
    <w:p w14:paraId="094EC2E9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所以說「永不滿足」這樣對吧？</w:t>
      </w:r>
    </w:p>
    <w:p w14:paraId="2D981067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『對。』</w:t>
      </w:r>
    </w:p>
    <w:p w14:paraId="3DBA1C41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那同樣的狀況，我們來看「</w:t>
      </w:r>
      <w:r>
        <w:rPr>
          <w:rFonts w:ascii="inherit" w:hAnsi="inherit" w:cs="Arial"/>
          <w:color w:val="050505"/>
          <w:sz w:val="23"/>
          <w:szCs w:val="23"/>
        </w:rPr>
        <w:t>foolish</w:t>
      </w:r>
      <w:r>
        <w:rPr>
          <w:rFonts w:ascii="inherit" w:hAnsi="inherit" w:cs="Arial"/>
          <w:color w:val="050505"/>
          <w:sz w:val="23"/>
          <w:szCs w:val="23"/>
        </w:rPr>
        <w:t>」。</w:t>
      </w:r>
    </w:p>
    <w:p w14:paraId="27DAC57A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雖然你們不知道</w:t>
      </w:r>
      <w:r>
        <w:rPr>
          <w:rFonts w:ascii="inherit" w:hAnsi="inherit" w:cs="Arial"/>
          <w:color w:val="050505"/>
          <w:sz w:val="23"/>
          <w:szCs w:val="23"/>
        </w:rPr>
        <w:t>foolish</w:t>
      </w:r>
      <w:r>
        <w:rPr>
          <w:rFonts w:ascii="inherit" w:hAnsi="inherit" w:cs="Arial"/>
          <w:color w:val="050505"/>
          <w:sz w:val="23"/>
          <w:szCs w:val="23"/>
        </w:rPr>
        <w:t>的意思，</w:t>
      </w:r>
    </w:p>
    <w:p w14:paraId="0ED6A753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但是看看中文，這八個字是「永不滿足，長保傻勁」，</w:t>
      </w:r>
    </w:p>
    <w:p w14:paraId="5BDDD200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他被翻成什麼？</w:t>
      </w:r>
    </w:p>
    <w:p w14:paraId="67CE2257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『傻勁。』</w:t>
      </w:r>
    </w:p>
    <w:p w14:paraId="6A08435D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傻和勁，猜一個。</w:t>
      </w:r>
    </w:p>
    <w:p w14:paraId="5A0D25D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『傻。』</w:t>
      </w:r>
    </w:p>
    <w:p w14:paraId="4572A2B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好，</w:t>
      </w:r>
      <w:r>
        <w:rPr>
          <w:rFonts w:ascii="inherit" w:hAnsi="inherit" w:cs="Arial"/>
          <w:color w:val="050505"/>
          <w:sz w:val="23"/>
          <w:szCs w:val="23"/>
        </w:rPr>
        <w:t>foolish</w:t>
      </w:r>
      <w:r>
        <w:rPr>
          <w:rFonts w:ascii="inherit" w:hAnsi="inherit" w:cs="Arial"/>
          <w:color w:val="050505"/>
          <w:sz w:val="23"/>
          <w:szCs w:val="23"/>
        </w:rPr>
        <w:t>是傻、愚蠢的意思，</w:t>
      </w:r>
    </w:p>
    <w:p w14:paraId="59DA3ED8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那請問「傻勁」是什麼意思？</w:t>
      </w:r>
    </w:p>
    <w:p w14:paraId="24A9CCEC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（無人回應）</w:t>
      </w:r>
    </w:p>
    <w:p w14:paraId="21273528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根據剛剛</w:t>
      </w:r>
      <w:r>
        <w:rPr>
          <w:rFonts w:ascii="inherit" w:hAnsi="inherit" w:cs="Arial"/>
          <w:color w:val="050505"/>
          <w:sz w:val="23"/>
          <w:szCs w:val="23"/>
        </w:rPr>
        <w:t>hungry</w:t>
      </w:r>
      <w:r>
        <w:rPr>
          <w:rFonts w:ascii="inherit" w:hAnsi="inherit" w:cs="Arial"/>
          <w:color w:val="050505"/>
          <w:sz w:val="23"/>
          <w:szCs w:val="23"/>
        </w:rPr>
        <w:t>的經驗，</w:t>
      </w:r>
    </w:p>
    <w:p w14:paraId="782EF494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我們知道中文的翻譯不是直接翻，</w:t>
      </w:r>
    </w:p>
    <w:p w14:paraId="3C69C2AF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而是會有另一層的解讀，</w:t>
      </w:r>
    </w:p>
    <w:p w14:paraId="405E8339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所以我們現在來推測看看，傻和傻勁有什麼差別？</w:t>
      </w:r>
    </w:p>
    <w:p w14:paraId="04DCFEC6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『傻，是罵人笨；傻勁，可能是說ㄎㄧㄤ</w:t>
      </w:r>
      <w:r>
        <w:rPr>
          <w:rFonts w:ascii="inherit" w:hAnsi="inherit" w:cs="Arial"/>
          <w:color w:val="050505"/>
          <w:sz w:val="23"/>
          <w:szCs w:val="23"/>
        </w:rPr>
        <w:t xml:space="preserve"> </w:t>
      </w:r>
      <w:r>
        <w:rPr>
          <w:rFonts w:ascii="inherit" w:hAnsi="inherit" w:cs="Arial"/>
          <w:color w:val="050505"/>
          <w:sz w:val="23"/>
          <w:szCs w:val="23"/>
        </w:rPr>
        <w:t>ㄎㄧㄤ的很可愛。』</w:t>
      </w:r>
    </w:p>
    <w:p w14:paraId="2D2695F9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很棒的推測，</w:t>
      </w:r>
    </w:p>
    <w:p w14:paraId="3C543318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你推測傻是一個負面的詞，</w:t>
      </w:r>
    </w:p>
    <w:p w14:paraId="0538FE0F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傻勁，可能會是正向的詞。</w:t>
      </w:r>
    </w:p>
    <w:p w14:paraId="76772CDC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咦，這個「勁」又怎麼解釋？</w:t>
      </w:r>
    </w:p>
    <w:p w14:paraId="5500E297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我們什麼時候會稱人有「傻勁」？</w:t>
      </w:r>
    </w:p>
    <w:p w14:paraId="1E019FA3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『就是那種傻傻一直衝一直衝的。』</w:t>
      </w:r>
    </w:p>
    <w:p w14:paraId="3F55EF74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好，我們再想想，「傻」相對什麼意思？</w:t>
      </w:r>
    </w:p>
    <w:p w14:paraId="5ED01AAB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『聰明。』</w:t>
      </w:r>
    </w:p>
    <w:p w14:paraId="709BF0A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所以，聰明的衝，和傻傻的衝，差在哪？</w:t>
      </w:r>
    </w:p>
    <w:p w14:paraId="296D25E5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什麼是聰明的衝？</w:t>
      </w:r>
    </w:p>
    <w:p w14:paraId="5B537E35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『聰明的衝，</w:t>
      </w:r>
    </w:p>
    <w:p w14:paraId="2D1DA40D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 xml:space="preserve">　就是會去計算、計較要怎麼樣不會累或不會有危險，</w:t>
      </w:r>
    </w:p>
    <w:p w14:paraId="652B56AB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 xml:space="preserve">　傻傻的衝就是一直衝，什麼都不想。』</w:t>
      </w:r>
    </w:p>
    <w:p w14:paraId="4AA8D70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超級精準！所以一個有傻勁的人，</w:t>
      </w:r>
    </w:p>
    <w:p w14:paraId="4A4F145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就是不會去計較、計算，</w:t>
      </w:r>
    </w:p>
    <w:p w14:paraId="56CD43A5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一直做、一直做，</w:t>
      </w:r>
    </w:p>
    <w:p w14:paraId="1BA9078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也就是說，他做的事情可能會讓別人覺得他不會算、不划算</w:t>
      </w:r>
      <w:r>
        <w:rPr>
          <w:rFonts w:ascii="inherit" w:hAnsi="inherit" w:cs="Arial"/>
          <w:color w:val="050505"/>
          <w:sz w:val="23"/>
          <w:szCs w:val="23"/>
        </w:rPr>
        <w:t>……</w:t>
      </w:r>
    </w:p>
    <w:p w14:paraId="3E939AAB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（點頭）</w:t>
      </w:r>
    </w:p>
    <w:p w14:paraId="3FA161EC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所以回到賈伯斯的原文，</w:t>
      </w:r>
    </w:p>
    <w:p w14:paraId="2D365F5F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我們是不是更清楚「永不滿足，長保傻勁」是什麼意思了呢？</w:t>
      </w:r>
    </w:p>
    <w:p w14:paraId="19F581AD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就是你已經有了，</w:t>
      </w:r>
    </w:p>
    <w:p w14:paraId="7A7C8C3B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但你還會努力去求到更多，</w:t>
      </w:r>
    </w:p>
    <w:p w14:paraId="171CB117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而這個過程會讓別人覺得你得不償失、不懂計算</w:t>
      </w:r>
      <w:r>
        <w:rPr>
          <w:rFonts w:ascii="inherit" w:hAnsi="inherit" w:cs="Arial"/>
          <w:color w:val="050505"/>
          <w:sz w:val="23"/>
          <w:szCs w:val="23"/>
        </w:rPr>
        <w:t>……</w:t>
      </w:r>
    </w:p>
    <w:p w14:paraId="42C28A5C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但你還是一直做</w:t>
      </w:r>
      <w:r>
        <w:rPr>
          <w:rFonts w:ascii="inherit" w:hAnsi="inherit" w:cs="Arial"/>
          <w:color w:val="050505"/>
          <w:sz w:val="23"/>
          <w:szCs w:val="23"/>
        </w:rPr>
        <w:t>……</w:t>
      </w:r>
    </w:p>
    <w:p w14:paraId="3C42BE71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所以我們來找找，</w:t>
      </w:r>
    </w:p>
    <w:p w14:paraId="6790D8C7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課文裡的這三個故事，</w:t>
      </w:r>
    </w:p>
    <w:p w14:paraId="3AD9416E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每一個故事裡的哪些敘述，符合「永不滿足，長保傻勁」，</w:t>
      </w:r>
    </w:p>
    <w:p w14:paraId="3BAFEB75" w14:textId="77777777" w:rsidR="00852210" w:rsidRDefault="00852210" w:rsidP="00852210">
      <w:pPr>
        <w:shd w:val="clear" w:color="auto" w:fill="FFFFFF"/>
        <w:rPr>
          <w:rFonts w:ascii="inherit" w:hAnsi="inherit" w:cs="Arial"/>
          <w:color w:val="050505"/>
          <w:sz w:val="23"/>
          <w:szCs w:val="23"/>
        </w:rPr>
      </w:pPr>
      <w:r>
        <w:rPr>
          <w:rFonts w:ascii="inherit" w:hAnsi="inherit" w:cs="Arial"/>
          <w:color w:val="050505"/>
          <w:sz w:val="23"/>
          <w:szCs w:val="23"/>
        </w:rPr>
        <w:t>請自行閱讀並且在符合的地方畫線。</w:t>
      </w:r>
    </w:p>
    <w:p w14:paraId="3C873ECA" w14:textId="77777777" w:rsidR="00852210" w:rsidRPr="00852210" w:rsidRDefault="00852210" w:rsidP="00CA73C7">
      <w:pPr>
        <w:spacing w:line="276" w:lineRule="auto"/>
        <w:rPr>
          <w:rFonts w:ascii="jf open 粉圓 1.1" w:eastAsia="jf open 粉圓 1.1" w:hAnsi="jf open 粉圓 1.1" w:hint="eastAsia"/>
        </w:rPr>
      </w:pPr>
    </w:p>
    <w:sectPr w:rsidR="00852210" w:rsidRPr="00852210" w:rsidSect="002F51C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20620" w:h="14560" w:orient="landscape" w:code="12"/>
      <w:pgMar w:top="720" w:right="720" w:bottom="720" w:left="720" w:header="283" w:footer="283" w:gutter="0"/>
      <w:pgNumType w:start="1"/>
      <w:cols w:num="2"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DBD10" w14:textId="77777777" w:rsidR="002F51C8" w:rsidRDefault="002F51C8" w:rsidP="00F601BB">
      <w:pPr>
        <w:pStyle w:val="052"/>
        <w:spacing w:after="120"/>
      </w:pPr>
      <w:r>
        <w:separator/>
      </w:r>
    </w:p>
  </w:endnote>
  <w:endnote w:type="continuationSeparator" w:id="0">
    <w:p w14:paraId="1D5B3823" w14:textId="77777777" w:rsidR="002F51C8" w:rsidRDefault="002F51C8" w:rsidP="00F601BB">
      <w:pPr>
        <w:pStyle w:val="052"/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芫荽 0.91">
    <w:altName w:val="微軟正黑體"/>
    <w:panose1 w:val="00000000000000000000"/>
    <w:charset w:val="88"/>
    <w:family w:val="auto"/>
    <w:pitch w:val="variable"/>
    <w:sig w:usb0="E00002FF" w:usb1="6ACFFCFF" w:usb2="00000052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jf open 粉圓 1.1">
    <w:panose1 w:val="020F0500000000000000"/>
    <w:charset w:val="88"/>
    <w:family w:val="swiss"/>
    <w:pitch w:val="variable"/>
    <w:sig w:usb0="800002E3" w:usb1="38C87C7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微軟正黑體"/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TC-570b*-*83ef5eb79ed19ad4*W5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ATC-570b*-*83ef5eb76a195b8b*W4+">
    <w:altName w:val="微軟正黑體"/>
    <w:panose1 w:val="020B0604020202020204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Arial Unicode MS"/>
    <w:panose1 w:val="020B0604020202020204"/>
    <w:charset w:val="80"/>
    <w:family w:val="modern"/>
    <w:pitch w:val="fixed"/>
    <w:sig w:usb0="F1002BFF" w:usb1="29DFFFFF" w:usb2="00000037" w:usb3="00000000" w:csb0="003F00FF" w:csb1="00000000"/>
  </w:font>
  <w:font w:name="華康仿宋體W4">
    <w:altName w:val="細明體"/>
    <w:panose1 w:val="020B0604020202020204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文鼎中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文鼎粗楷">
    <w:altName w:val="微軟正黑體"/>
    <w:panose1 w:val="020B0604020202020204"/>
    <w:charset w:val="88"/>
    <w:family w:val="modern"/>
    <w:pitch w:val="fixed"/>
    <w:sig w:usb0="00000000" w:usb1="28880000" w:usb2="00000016" w:usb3="00000000" w:csb0="00100000" w:csb1="00000000"/>
  </w:font>
  <w:font w:name="TimesNewRomanPSMT">
    <w:altName w:val="Times New Roman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TC-6a195b8b*+Times">
    <w:altName w:val="微軟正黑體"/>
    <w:panose1 w:val="020B0604020202020204"/>
    <w:charset w:val="88"/>
    <w:family w:val="auto"/>
    <w:pitch w:val="default"/>
    <w:sig w:usb0="00002A87" w:usb1="08080000" w:usb2="00000010" w:usb3="00000000" w:csb0="001001FF" w:csb1="00000000"/>
  </w:font>
  <w:font w:name="華康中明體">
    <w:panose1 w:val="020B0604020202020204"/>
    <w:charset w:val="88"/>
    <w:family w:val="modern"/>
    <w:pitch w:val="fixed"/>
    <w:sig w:usb0="00000001" w:usb1="08080000" w:usb2="00000010" w:usb3="00000000" w:csb0="00100000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凝書體 3.0 Regular">
    <w:panose1 w:val="020B0500000000000000"/>
    <w:charset w:val="88"/>
    <w:family w:val="swiss"/>
    <w:notTrueType/>
    <w:pitch w:val="variable"/>
    <w:sig w:usb0="800002E3" w:usb1="38C87C7A" w:usb2="00000016" w:usb3="00000000" w:csb0="001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herit">
    <w:altName w:val="Cambria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1245" w14:textId="77777777" w:rsidR="0076013F" w:rsidRDefault="0076013F">
    <w:pPr>
      <w:pStyle w:val="a6"/>
      <w:framePr w:wrap="around" w:vAnchor="text" w:hAnchor="margin" w:xAlign="center" w:y="1"/>
      <w:ind w:firstLine="400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662CBA9B" w14:textId="77777777" w:rsidR="0076013F" w:rsidRDefault="0076013F">
    <w:pPr>
      <w:pStyle w:val="a6"/>
      <w:ind w:firstLine="400"/>
    </w:pPr>
  </w:p>
  <w:p w14:paraId="3C920F05" w14:textId="77777777" w:rsidR="00627251" w:rsidRDefault="00627251"/>
  <w:p w14:paraId="254D8787" w14:textId="77777777" w:rsidR="00627251" w:rsidRDefault="00627251"/>
  <w:p w14:paraId="6BA8F900" w14:textId="77777777" w:rsidR="00627251" w:rsidRDefault="00627251"/>
  <w:p w14:paraId="2DE80A33" w14:textId="77777777" w:rsidR="00627251" w:rsidRDefault="0062725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5BE70" w14:textId="4B20B656" w:rsidR="00627251" w:rsidRPr="005A6DFF" w:rsidRDefault="0076013F" w:rsidP="006654A3">
    <w:pPr>
      <w:pStyle w:val="a6"/>
      <w:jc w:val="center"/>
      <w:rPr>
        <w:rFonts w:ascii="jf open 粉圓 1.1" w:eastAsia="jf open 粉圓 1.1" w:hAnsi="jf open 粉圓 1.1"/>
      </w:rPr>
    </w:pPr>
    <w:r w:rsidRPr="005A6DFF">
      <w:rPr>
        <w:rStyle w:val="a8"/>
        <w:rFonts w:ascii="jf open 粉圓 1.1" w:eastAsia="jf open 粉圓 1.1" w:hAnsi="jf open 粉圓 1.1"/>
      </w:rPr>
      <w:fldChar w:fldCharType="begin"/>
    </w:r>
    <w:r w:rsidRPr="005A6DFF">
      <w:rPr>
        <w:rStyle w:val="a8"/>
        <w:rFonts w:ascii="jf open 粉圓 1.1" w:eastAsia="jf open 粉圓 1.1" w:hAnsi="jf open 粉圓 1.1"/>
      </w:rPr>
      <w:instrText xml:space="preserve"> PAGE </w:instrText>
    </w:r>
    <w:r w:rsidRPr="005A6DFF">
      <w:rPr>
        <w:rStyle w:val="a8"/>
        <w:rFonts w:ascii="jf open 粉圓 1.1" w:eastAsia="jf open 粉圓 1.1" w:hAnsi="jf open 粉圓 1.1"/>
      </w:rPr>
      <w:fldChar w:fldCharType="separate"/>
    </w:r>
    <w:r w:rsidRPr="005A6DFF">
      <w:rPr>
        <w:rStyle w:val="a8"/>
        <w:rFonts w:ascii="jf open 粉圓 1.1" w:eastAsia="jf open 粉圓 1.1" w:hAnsi="jf open 粉圓 1.1"/>
        <w:noProof/>
      </w:rPr>
      <w:t>3</w:t>
    </w:r>
    <w:r w:rsidRPr="005A6DFF">
      <w:rPr>
        <w:rStyle w:val="a8"/>
        <w:rFonts w:ascii="jf open 粉圓 1.1" w:eastAsia="jf open 粉圓 1.1" w:hAnsi="jf open 粉圓 1.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2C84A" w14:textId="77777777" w:rsidR="0076013F" w:rsidRDefault="0076013F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10E76" w14:textId="77777777" w:rsidR="002F51C8" w:rsidRDefault="002F51C8" w:rsidP="00F601BB">
      <w:pPr>
        <w:pStyle w:val="052"/>
        <w:spacing w:after="120"/>
      </w:pPr>
      <w:r>
        <w:separator/>
      </w:r>
    </w:p>
  </w:footnote>
  <w:footnote w:type="continuationSeparator" w:id="0">
    <w:p w14:paraId="4C1D004B" w14:textId="77777777" w:rsidR="002F51C8" w:rsidRDefault="002F51C8" w:rsidP="00F601BB">
      <w:pPr>
        <w:pStyle w:val="052"/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BFAF" w14:textId="77777777" w:rsidR="0076013F" w:rsidRDefault="0076013F">
    <w:pPr>
      <w:pStyle w:val="a4"/>
      <w:ind w:firstLine="400"/>
    </w:pPr>
  </w:p>
  <w:p w14:paraId="3D8EEB05" w14:textId="77777777" w:rsidR="00627251" w:rsidRDefault="00627251"/>
  <w:p w14:paraId="1C56F373" w14:textId="77777777" w:rsidR="00627251" w:rsidRDefault="00627251"/>
  <w:p w14:paraId="4FE16F99" w14:textId="77777777" w:rsidR="00627251" w:rsidRDefault="00627251"/>
  <w:p w14:paraId="59EED888" w14:textId="77777777" w:rsidR="00627251" w:rsidRDefault="006272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52313" w14:textId="1EED7C36" w:rsidR="00627251" w:rsidRPr="00B64186" w:rsidRDefault="00E16E34" w:rsidP="006654A3">
    <w:pPr>
      <w:pStyle w:val="a4"/>
      <w:rPr>
        <w:rFonts w:ascii="jf open 粉圓 1.1" w:eastAsia="jf open 粉圓 1.1" w:hAnsi="jf open 粉圓 1.1"/>
        <w:b/>
        <w:sz w:val="24"/>
        <w:szCs w:val="22"/>
      </w:rPr>
    </w:pPr>
    <w:r w:rsidRPr="00036641">
      <w:rPr>
        <w:rFonts w:ascii="jf open 粉圓 1.1" w:eastAsia="jf open 粉圓 1.1" w:hAnsi="jf open 粉圓 1.1" w:hint="eastAsia"/>
        <w:sz w:val="22"/>
      </w:rPr>
      <w:t>國</w:t>
    </w:r>
    <w:r w:rsidR="0006519F">
      <w:rPr>
        <w:rFonts w:ascii="jf open 粉圓 1.1" w:eastAsia="jf open 粉圓 1.1" w:hAnsi="jf open 粉圓 1.1" w:hint="eastAsia"/>
        <w:sz w:val="22"/>
      </w:rPr>
      <w:t>三</w:t>
    </w:r>
    <w:r w:rsidRPr="00036641">
      <w:rPr>
        <w:rFonts w:ascii="jf open 粉圓 1.1" w:eastAsia="jf open 粉圓 1.1" w:hAnsi="jf open 粉圓 1.1" w:hint="eastAsia"/>
        <w:sz w:val="22"/>
      </w:rPr>
      <w:t xml:space="preserve">  </w:t>
    </w:r>
    <w:r w:rsidRPr="00036641">
      <w:rPr>
        <w:rFonts w:ascii="jf open 粉圓 1.1" w:eastAsia="jf open 粉圓 1.1" w:hAnsi="jf open 粉圓 1.1"/>
        <w:sz w:val="22"/>
      </w:rPr>
      <w:t xml:space="preserve"> </w:t>
    </w:r>
    <w:r w:rsidRPr="00036641">
      <w:rPr>
        <w:rFonts w:ascii="jf open 粉圓 1.1" w:eastAsia="jf open 粉圓 1.1" w:hAnsi="jf open 粉圓 1.1" w:hint="eastAsia"/>
        <w:sz w:val="22"/>
      </w:rPr>
      <w:t xml:space="preserve">班  號 ＿＿＿＿＿    </w:t>
    </w:r>
    <w:r w:rsidRPr="00036641">
      <w:rPr>
        <w:rFonts w:ascii="jf open 粉圓 1.1" w:eastAsia="jf open 粉圓 1.1" w:hAnsi="jf open 粉圓 1.1"/>
        <w:b/>
        <w:sz w:val="32"/>
        <w:szCs w:val="28"/>
      </w:rPr>
      <w:t xml:space="preserve"> </w:t>
    </w:r>
    <w:r>
      <w:rPr>
        <w:rFonts w:ascii="jf open 粉圓 1.1" w:eastAsia="jf open 粉圓 1.1" w:hAnsi="jf open 粉圓 1.1"/>
        <w:b/>
        <w:sz w:val="32"/>
        <w:szCs w:val="28"/>
      </w:rPr>
      <w:t xml:space="preserve">    </w:t>
    </w:r>
    <w:r w:rsidR="00032B64">
      <w:rPr>
        <w:rFonts w:ascii="jf open 粉圓 1.1" w:eastAsia="jf open 粉圓 1.1" w:hAnsi="jf open 粉圓 1.1"/>
        <w:b/>
        <w:sz w:val="32"/>
        <w:szCs w:val="28"/>
      </w:rPr>
      <w:t xml:space="preserve">         </w:t>
    </w:r>
    <w:r w:rsidR="00EE6676">
      <w:rPr>
        <w:rFonts w:ascii="jf open 粉圓 1.1" w:eastAsia="jf open 粉圓 1.1" w:hAnsi="jf open 粉圓 1.1"/>
        <w:b/>
        <w:sz w:val="32"/>
        <w:szCs w:val="28"/>
      </w:rPr>
      <w:t xml:space="preserve">   </w:t>
    </w:r>
    <w:r w:rsidR="00534014">
      <w:rPr>
        <w:rFonts w:ascii="jf open 粉圓 1.1" w:eastAsia="jf open 粉圓 1.1" w:hAnsi="jf open 粉圓 1.1"/>
        <w:b/>
        <w:sz w:val="32"/>
        <w:szCs w:val="28"/>
      </w:rPr>
      <w:t xml:space="preserve">          </w:t>
    </w:r>
    <w:r w:rsidR="005C2B90"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B64186">
      <w:rPr>
        <w:rFonts w:ascii="jf open 粉圓 1.1" w:eastAsia="jf open 粉圓 1.1" w:hAnsi="jf open 粉圓 1.1"/>
        <w:b/>
        <w:sz w:val="32"/>
        <w:szCs w:val="28"/>
      </w:rPr>
      <w:t xml:space="preserve">            </w:t>
    </w:r>
    <w:r w:rsidR="005C2B90">
      <w:rPr>
        <w:rFonts w:ascii="jf open 粉圓 1.1" w:eastAsia="jf open 粉圓 1.1" w:hAnsi="jf open 粉圓 1.1"/>
        <w:b/>
        <w:sz w:val="32"/>
        <w:szCs w:val="28"/>
      </w:rPr>
      <w:t xml:space="preserve"> </w:t>
    </w:r>
    <w:r>
      <w:rPr>
        <w:rFonts w:ascii="jf open 粉圓 1.1" w:eastAsia="jf open 粉圓 1.1" w:hAnsi="jf open 粉圓 1.1"/>
        <w:b/>
        <w:sz w:val="32"/>
        <w:szCs w:val="28"/>
      </w:rPr>
      <w:t xml:space="preserve"> </w:t>
    </w:r>
    <w:r w:rsidR="006F6461">
      <w:rPr>
        <w:rFonts w:ascii="jf open 粉圓 1.1" w:eastAsia="jf open 粉圓 1.1" w:hAnsi="jf open 粉圓 1.1" w:hint="eastAsia"/>
        <w:b/>
        <w:sz w:val="32"/>
        <w:szCs w:val="28"/>
      </w:rPr>
      <w:t>〈</w:t>
    </w:r>
    <w:r w:rsidR="00B64186" w:rsidRPr="00B64186">
      <w:rPr>
        <w:rFonts w:ascii="jf open 粉圓 1.1" w:eastAsia="jf open 粉圓 1.1" w:hAnsi="jf open 粉圓 1.1" w:hint="eastAsia"/>
        <w:b/>
        <w:sz w:val="32"/>
        <w:szCs w:val="28"/>
      </w:rPr>
      <w:t>永不滿足，長保傻勁──</w:t>
    </w:r>
    <w:r w:rsidR="00B64186" w:rsidRPr="00B64186">
      <w:rPr>
        <w:rFonts w:ascii="jf open 粉圓 1.1" w:eastAsia="jf open 粉圓 1.1" w:hAnsi="jf open 粉圓 1.1" w:hint="eastAsia"/>
        <w:b/>
        <w:sz w:val="32"/>
        <w:szCs w:val="28"/>
        <w:u w:val="single"/>
      </w:rPr>
      <w:t>賈伯斯</w:t>
    </w:r>
    <w:r w:rsidR="00B64186" w:rsidRPr="00B64186">
      <w:rPr>
        <w:rFonts w:ascii="jf open 粉圓 1.1" w:eastAsia="jf open 粉圓 1.1" w:hAnsi="jf open 粉圓 1.1" w:hint="eastAsia"/>
        <w:b/>
        <w:sz w:val="32"/>
        <w:szCs w:val="28"/>
      </w:rPr>
      <w:t>的人生三堂課</w:t>
    </w:r>
    <w:r w:rsidR="006F6461">
      <w:rPr>
        <w:rFonts w:ascii="jf open 粉圓 1.1" w:eastAsia="jf open 粉圓 1.1" w:hAnsi="jf open 粉圓 1.1" w:hint="eastAsia"/>
        <w:b/>
        <w:sz w:val="32"/>
        <w:szCs w:val="28"/>
      </w:rPr>
      <w:t>〉</w:t>
    </w:r>
    <w:r w:rsidR="00EE6676" w:rsidRPr="00B64186">
      <w:rPr>
        <w:rFonts w:ascii="jf open 粉圓 1.1" w:eastAsia="jf open 粉圓 1.1" w:hAnsi="jf open 粉圓 1.1" w:hint="eastAsia"/>
        <w:b/>
        <w:sz w:val="24"/>
        <w:szCs w:val="22"/>
      </w:rPr>
      <w:t xml:space="preserve"> </w:t>
    </w:r>
    <w:r w:rsidR="00B64186">
      <w:rPr>
        <w:rFonts w:ascii="jf open 粉圓 1.1" w:eastAsia="jf open 粉圓 1.1" w:hAnsi="jf open 粉圓 1.1"/>
        <w:b/>
        <w:sz w:val="24"/>
        <w:szCs w:val="22"/>
      </w:rPr>
      <w:t xml:space="preserve">     </w:t>
    </w:r>
    <w:r w:rsidR="00D93322" w:rsidRPr="00B64186">
      <w:rPr>
        <w:rFonts w:ascii="jf open 粉圓 1.1" w:eastAsia="jf open 粉圓 1.1" w:hAnsi="jf open 粉圓 1.1" w:hint="eastAsia"/>
        <w:sz w:val="16"/>
        <w:szCs w:val="16"/>
      </w:rPr>
      <w:t>國中國文翰林版第</w:t>
    </w:r>
    <w:r w:rsidR="00B64186" w:rsidRPr="00B64186">
      <w:rPr>
        <w:rFonts w:ascii="jf open 粉圓 1.1" w:eastAsia="jf open 粉圓 1.1" w:hAnsi="jf open 粉圓 1.1" w:hint="eastAsia"/>
        <w:sz w:val="16"/>
        <w:szCs w:val="16"/>
      </w:rPr>
      <w:t>六</w:t>
    </w:r>
    <w:r w:rsidR="00D93322" w:rsidRPr="00B64186">
      <w:rPr>
        <w:rFonts w:ascii="jf open 粉圓 1.1" w:eastAsia="jf open 粉圓 1.1" w:hAnsi="jf open 粉圓 1.1" w:hint="eastAsia"/>
        <w:sz w:val="16"/>
        <w:szCs w:val="16"/>
      </w:rPr>
      <w:t>冊L</w:t>
    </w:r>
    <w:r w:rsidR="00D93322" w:rsidRPr="00B64186">
      <w:rPr>
        <w:rFonts w:ascii="jf open 粉圓 1.1" w:eastAsia="jf open 粉圓 1.1" w:hAnsi="jf open 粉圓 1.1"/>
        <w:sz w:val="16"/>
        <w:szCs w:val="16"/>
      </w:rPr>
      <w:t>0</w:t>
    </w:r>
    <w:r w:rsidR="00B64186" w:rsidRPr="00B64186">
      <w:rPr>
        <w:rFonts w:ascii="jf open 粉圓 1.1" w:eastAsia="jf open 粉圓 1.1" w:hAnsi="jf open 粉圓 1.1"/>
        <w:sz w:val="16"/>
        <w:szCs w:val="16"/>
      </w:rPr>
      <w:t>5</w:t>
    </w:r>
    <w:r w:rsidR="00D93322" w:rsidRPr="00B64186">
      <w:rPr>
        <w:rFonts w:ascii="jf open 粉圓 1.1" w:eastAsia="jf open 粉圓 1.1" w:hAnsi="jf open 粉圓 1.1" w:hint="eastAsia"/>
        <w:sz w:val="16"/>
        <w:szCs w:val="16"/>
      </w:rPr>
      <w:t xml:space="preserve"> </w:t>
    </w:r>
    <w:r w:rsidRPr="00B64186">
      <w:rPr>
        <w:rFonts w:ascii="jf open 粉圓 1.1" w:eastAsia="jf open 粉圓 1.1" w:hAnsi="jf open 粉圓 1.1"/>
        <w:sz w:val="16"/>
        <w:szCs w:val="16"/>
      </w:rPr>
      <w:t>展浩老師編製</w:t>
    </w:r>
    <w:r w:rsidR="00B64186" w:rsidRPr="00B64186">
      <w:rPr>
        <w:rFonts w:ascii="jf open 粉圓 1.1" w:eastAsia="jf open 粉圓 1.1" w:hAnsi="jf open 粉圓 1.1" w:hint="eastAsia"/>
        <w:sz w:val="16"/>
        <w:szCs w:val="16"/>
      </w:rPr>
      <w:t>（參考吳昌諭老師提問設計）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E0A2" w14:textId="77777777" w:rsidR="0076013F" w:rsidRDefault="0076013F">
    <w:pPr>
      <w:pStyle w:val="a4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D9D09194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1" w15:restartNumberingAfterBreak="0">
    <w:nsid w:val="FFFFFF88"/>
    <w:multiLevelType w:val="singleLevel"/>
    <w:tmpl w:val="3B629BCE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2" w15:restartNumberingAfterBreak="0">
    <w:nsid w:val="00000001"/>
    <w:multiLevelType w:val="hybridMultilevel"/>
    <w:tmpl w:val="FFFFFFFF"/>
    <w:lvl w:ilvl="0" w:tplc="00000001">
      <w:start w:val="1"/>
      <w:numFmt w:val="decimal"/>
      <w:lvlText w:val="%1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381E8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0711107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0CA75D5"/>
    <w:multiLevelType w:val="hybridMultilevel"/>
    <w:tmpl w:val="6508525A"/>
    <w:lvl w:ilvl="0" w:tplc="01E4C794">
      <w:start w:val="1"/>
      <w:numFmt w:val="decimalZero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1AB3E4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3882C31"/>
    <w:multiLevelType w:val="hybridMultilevel"/>
    <w:tmpl w:val="431E5532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03C42FB5"/>
    <w:multiLevelType w:val="hybridMultilevel"/>
    <w:tmpl w:val="4E4415D8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04F67700"/>
    <w:multiLevelType w:val="hybridMultilevel"/>
    <w:tmpl w:val="4E6268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05D03E2D"/>
    <w:multiLevelType w:val="hybridMultilevel"/>
    <w:tmpl w:val="3A0898D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8F66354"/>
    <w:multiLevelType w:val="hybridMultilevel"/>
    <w:tmpl w:val="BC50BFE8"/>
    <w:lvl w:ilvl="0" w:tplc="7DC4541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90236B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A2D231C"/>
    <w:multiLevelType w:val="hybridMultilevel"/>
    <w:tmpl w:val="608C6A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0ADC4AD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BFD0EF9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0D43634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9C2360"/>
    <w:multiLevelType w:val="hybridMultilevel"/>
    <w:tmpl w:val="85802638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1040108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0F83A8A"/>
    <w:multiLevelType w:val="hybridMultilevel"/>
    <w:tmpl w:val="CBAABC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2B3199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43B5D9A"/>
    <w:multiLevelType w:val="hybridMultilevel"/>
    <w:tmpl w:val="B45E1BF4"/>
    <w:lvl w:ilvl="0" w:tplc="E46ED468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145D78C8"/>
    <w:multiLevelType w:val="hybridMultilevel"/>
    <w:tmpl w:val="BC50BFE8"/>
    <w:lvl w:ilvl="0" w:tplc="7DC4541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153C54B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45374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164228F4"/>
    <w:multiLevelType w:val="hybridMultilevel"/>
    <w:tmpl w:val="0A6EA228"/>
    <w:lvl w:ilvl="0" w:tplc="5A9C9D80">
      <w:numFmt w:val="bullet"/>
      <w:lvlText w:val="●"/>
      <w:lvlJc w:val="left"/>
      <w:pPr>
        <w:ind w:left="960" w:hanging="480"/>
      </w:pPr>
      <w:rPr>
        <w:rFonts w:ascii="新細明體" w:eastAsia="新細明體" w:hAnsi="新細明體" w:cs="Times New Roman" w:hint="eastAsia"/>
        <w:b w:val="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6" w15:restartNumberingAfterBreak="0">
    <w:nsid w:val="1A335E51"/>
    <w:multiLevelType w:val="hybridMultilevel"/>
    <w:tmpl w:val="8FECDF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94E24312">
      <w:start w:val="2"/>
      <w:numFmt w:val="decimalEnclosedParen"/>
      <w:lvlText w:val="%2"/>
      <w:lvlJc w:val="left"/>
      <w:pPr>
        <w:ind w:left="840" w:hanging="360"/>
      </w:pPr>
      <w:rPr>
        <w:rFonts w:ascii="微軟正黑體" w:eastAsia="微軟正黑體" w:hAnsi="微軟正黑體" w:cs="微軟正黑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9707B6"/>
    <w:multiLevelType w:val="hybridMultilevel"/>
    <w:tmpl w:val="EFE6D9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1D353838"/>
    <w:multiLevelType w:val="hybridMultilevel"/>
    <w:tmpl w:val="0AD4DE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1F8E4DC3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F9B2A08"/>
    <w:multiLevelType w:val="hybridMultilevel"/>
    <w:tmpl w:val="9DB6E0A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07A202D"/>
    <w:multiLevelType w:val="hybridMultilevel"/>
    <w:tmpl w:val="2E9C88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20824E64"/>
    <w:multiLevelType w:val="hybridMultilevel"/>
    <w:tmpl w:val="3238DD78"/>
    <w:lvl w:ilvl="0" w:tplc="E6A63022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D8F354" w:tentative="1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F643D2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40E19C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225AE0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18800E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6C3872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C2D9A6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48357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D40B46"/>
    <w:multiLevelType w:val="hybridMultilevel"/>
    <w:tmpl w:val="42BEEBC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234F367A"/>
    <w:multiLevelType w:val="hybridMultilevel"/>
    <w:tmpl w:val="3A960C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3972117"/>
    <w:multiLevelType w:val="hybridMultilevel"/>
    <w:tmpl w:val="CBAABCA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4243351"/>
    <w:multiLevelType w:val="hybridMultilevel"/>
    <w:tmpl w:val="34D43A7A"/>
    <w:lvl w:ilvl="0" w:tplc="0290AC14">
      <w:start w:val="1"/>
      <w:numFmt w:val="decimal"/>
      <w:lvlText w:val="%1.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6C30F168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BAEA19DA">
      <w:start w:val="1"/>
      <w:numFmt w:val="decimal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897CFD26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24977901"/>
    <w:multiLevelType w:val="hybridMultilevel"/>
    <w:tmpl w:val="4E50DF38"/>
    <w:lvl w:ilvl="0" w:tplc="23E2218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250E3391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5347E99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5D76539"/>
    <w:multiLevelType w:val="hybridMultilevel"/>
    <w:tmpl w:val="EAE6085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0442B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2B2C678A"/>
    <w:multiLevelType w:val="hybridMultilevel"/>
    <w:tmpl w:val="D3C4868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2C9B742C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2CD05DC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D5E1FDD"/>
    <w:multiLevelType w:val="hybridMultilevel"/>
    <w:tmpl w:val="2B387B1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E9B1A72"/>
    <w:multiLevelType w:val="hybridMultilevel"/>
    <w:tmpl w:val="018246E6"/>
    <w:lvl w:ilvl="0" w:tplc="0BD8B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2F632DEA"/>
    <w:multiLevelType w:val="hybridMultilevel"/>
    <w:tmpl w:val="E85CBF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2FAF7CE7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00150C7"/>
    <w:multiLevelType w:val="hybridMultilevel"/>
    <w:tmpl w:val="0A862576"/>
    <w:lvl w:ilvl="0" w:tplc="6CC2D19A">
      <w:start w:val="1"/>
      <w:numFmt w:val="upperLetter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00B5CBC"/>
    <w:multiLevelType w:val="hybridMultilevel"/>
    <w:tmpl w:val="F3744B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014301C"/>
    <w:multiLevelType w:val="hybridMultilevel"/>
    <w:tmpl w:val="3E049BB4"/>
    <w:lvl w:ilvl="0" w:tplc="B49089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1A13071"/>
    <w:multiLevelType w:val="hybridMultilevel"/>
    <w:tmpl w:val="6D9A4DCE"/>
    <w:lvl w:ilvl="0" w:tplc="51F4624A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291303F"/>
    <w:multiLevelType w:val="hybridMultilevel"/>
    <w:tmpl w:val="8B14E3A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4" w15:restartNumberingAfterBreak="0">
    <w:nsid w:val="33B032E8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4CC2CE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5774FA0"/>
    <w:multiLevelType w:val="hybridMultilevel"/>
    <w:tmpl w:val="FD4866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7" w15:restartNumberingAfterBreak="0">
    <w:nsid w:val="36103570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61635BA"/>
    <w:multiLevelType w:val="hybridMultilevel"/>
    <w:tmpl w:val="DC08B6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9" w15:restartNumberingAfterBreak="0">
    <w:nsid w:val="36E76D40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3915126C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396A46B9"/>
    <w:multiLevelType w:val="hybridMultilevel"/>
    <w:tmpl w:val="CD8E636C"/>
    <w:lvl w:ilvl="0" w:tplc="A0BCBF7C">
      <w:start w:val="1"/>
      <w:numFmt w:val="bullet"/>
      <w:pStyle w:val="a"/>
      <w:lvlText w:val="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2" w15:restartNumberingAfterBreak="0">
    <w:nsid w:val="39FF34F7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3A0761C4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3A5753F6"/>
    <w:multiLevelType w:val="hybridMultilevel"/>
    <w:tmpl w:val="6414C378"/>
    <w:lvl w:ilvl="0" w:tplc="1D42B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3BB30334"/>
    <w:multiLevelType w:val="hybridMultilevel"/>
    <w:tmpl w:val="E092D5F6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6" w15:restartNumberingAfterBreak="0">
    <w:nsid w:val="3CA25552"/>
    <w:multiLevelType w:val="hybridMultilevel"/>
    <w:tmpl w:val="20C0B85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3DF64AA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3E6C0300"/>
    <w:multiLevelType w:val="hybridMultilevel"/>
    <w:tmpl w:val="B562FB8C"/>
    <w:lvl w:ilvl="0" w:tplc="3AF41B0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3EB5794A"/>
    <w:multiLevelType w:val="hybridMultilevel"/>
    <w:tmpl w:val="743A767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0" w15:restartNumberingAfterBreak="0">
    <w:nsid w:val="3F281536"/>
    <w:multiLevelType w:val="hybridMultilevel"/>
    <w:tmpl w:val="9E6AEF0E"/>
    <w:lvl w:ilvl="0" w:tplc="A2E008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07A4DD8"/>
    <w:multiLevelType w:val="hybridMultilevel"/>
    <w:tmpl w:val="994221F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2DE0287"/>
    <w:multiLevelType w:val="hybridMultilevel"/>
    <w:tmpl w:val="BC6C078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3F433EC"/>
    <w:multiLevelType w:val="hybridMultilevel"/>
    <w:tmpl w:val="F224F7E8"/>
    <w:lvl w:ilvl="0" w:tplc="304088BC">
      <w:start w:val="1"/>
      <w:numFmt w:val="decimal"/>
      <w:lvlText w:val="%1."/>
      <w:lvlJc w:val="left"/>
      <w:pPr>
        <w:ind w:left="360" w:hanging="360"/>
      </w:pPr>
      <w:rPr>
        <w:rFonts w:ascii="jf open 粉圓 1.1" w:eastAsia="jf open 粉圓 1.1" w:hAnsi="jf open 粉圓 1.1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3FC583C"/>
    <w:multiLevelType w:val="hybridMultilevel"/>
    <w:tmpl w:val="FABCB126"/>
    <w:lvl w:ilvl="0" w:tplc="1232611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5" w15:restartNumberingAfterBreak="0">
    <w:nsid w:val="45231B70"/>
    <w:multiLevelType w:val="hybridMultilevel"/>
    <w:tmpl w:val="77D8332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6" w15:restartNumberingAfterBreak="0">
    <w:nsid w:val="46E052F9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48DD152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48E842C7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48EA0C7B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4981148E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4992309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4ABE2292"/>
    <w:multiLevelType w:val="hybridMultilevel"/>
    <w:tmpl w:val="E07ED1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4D1139B7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4D212556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4DBA0D5F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0465E7F"/>
    <w:multiLevelType w:val="hybridMultilevel"/>
    <w:tmpl w:val="04C44A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7" w15:restartNumberingAfterBreak="0">
    <w:nsid w:val="519505E7"/>
    <w:multiLevelType w:val="hybridMultilevel"/>
    <w:tmpl w:val="3A960C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51D05EC6"/>
    <w:multiLevelType w:val="hybridMultilevel"/>
    <w:tmpl w:val="6414C37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236398D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55294DA2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5570632B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5576586F"/>
    <w:multiLevelType w:val="hybridMultilevel"/>
    <w:tmpl w:val="40464396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3" w15:restartNumberingAfterBreak="0">
    <w:nsid w:val="57094EF5"/>
    <w:multiLevelType w:val="hybridMultilevel"/>
    <w:tmpl w:val="D82ED9B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78D0EF3"/>
    <w:multiLevelType w:val="hybridMultilevel"/>
    <w:tmpl w:val="8C6C974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579E20E3"/>
    <w:multiLevelType w:val="hybridMultilevel"/>
    <w:tmpl w:val="66D4630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vertAlign w:val="baseline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57C033F3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581E3A66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58AE56BC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58B31614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5B3D7CEA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5ED4376F"/>
    <w:multiLevelType w:val="hybridMultilevel"/>
    <w:tmpl w:val="E6D86842"/>
    <w:lvl w:ilvl="0" w:tplc="3664F3F0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2" w15:restartNumberingAfterBreak="0">
    <w:nsid w:val="5F1B5761"/>
    <w:multiLevelType w:val="hybridMultilevel"/>
    <w:tmpl w:val="1DBC3BCA"/>
    <w:lvl w:ilvl="0" w:tplc="3464266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0752C4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633A0285"/>
    <w:multiLevelType w:val="hybridMultilevel"/>
    <w:tmpl w:val="4160804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3516D92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4AD1BF9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671A2538"/>
    <w:multiLevelType w:val="hybridMultilevel"/>
    <w:tmpl w:val="B8AE89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8" w15:restartNumberingAfterBreak="0">
    <w:nsid w:val="68572F22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68B369C4"/>
    <w:multiLevelType w:val="hybridMultilevel"/>
    <w:tmpl w:val="7DA4937E"/>
    <w:lvl w:ilvl="0" w:tplc="D79891C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0" w15:restartNumberingAfterBreak="0">
    <w:nsid w:val="6D4D6353"/>
    <w:multiLevelType w:val="hybridMultilevel"/>
    <w:tmpl w:val="8C6C9740"/>
    <w:lvl w:ilvl="0" w:tplc="671E5198">
      <w:start w:val="1"/>
      <w:numFmt w:val="decimal"/>
      <w:lvlText w:val="%1."/>
      <w:lvlJc w:val="left"/>
      <w:pPr>
        <w:ind w:left="360" w:hanging="360"/>
      </w:pPr>
      <w:rPr>
        <w:rFonts w:ascii="芫荽 0.91" w:eastAsia="芫荽 0.91" w:hAnsi="芫荽 0.91" w:cs="芫荽 0.91"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6E255FB6"/>
    <w:multiLevelType w:val="hybridMultilevel"/>
    <w:tmpl w:val="6B0C3C38"/>
    <w:lvl w:ilvl="0" w:tplc="BBCE5E7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sz w:val="24"/>
        <w:szCs w:val="24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2" w15:restartNumberingAfterBreak="0">
    <w:nsid w:val="6F987283"/>
    <w:multiLevelType w:val="hybridMultilevel"/>
    <w:tmpl w:val="D51AD50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3" w15:restartNumberingAfterBreak="0">
    <w:nsid w:val="716E4C75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76630CD1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76D940CA"/>
    <w:multiLevelType w:val="hybridMultilevel"/>
    <w:tmpl w:val="8CB461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6" w15:restartNumberingAfterBreak="0">
    <w:nsid w:val="783907B4"/>
    <w:multiLevelType w:val="hybridMultilevel"/>
    <w:tmpl w:val="9C64122A"/>
    <w:lvl w:ilvl="0" w:tplc="3AF2B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8B03D61"/>
    <w:multiLevelType w:val="hybridMultilevel"/>
    <w:tmpl w:val="C84821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8" w15:restartNumberingAfterBreak="0">
    <w:nsid w:val="795C1D2F"/>
    <w:multiLevelType w:val="hybridMultilevel"/>
    <w:tmpl w:val="E53CE42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9" w15:restartNumberingAfterBreak="0">
    <w:nsid w:val="7B7C26BF"/>
    <w:multiLevelType w:val="hybridMultilevel"/>
    <w:tmpl w:val="ADE0E79E"/>
    <w:lvl w:ilvl="0" w:tplc="4F946BF4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91062">
    <w:abstractNumId w:val="110"/>
  </w:num>
  <w:num w:numId="2" w16cid:durableId="958026445">
    <w:abstractNumId w:val="61"/>
  </w:num>
  <w:num w:numId="3" w16cid:durableId="622344897">
    <w:abstractNumId w:val="15"/>
  </w:num>
  <w:num w:numId="4" w16cid:durableId="1418671025">
    <w:abstractNumId w:val="70"/>
  </w:num>
  <w:num w:numId="5" w16cid:durableId="707410625">
    <w:abstractNumId w:val="104"/>
  </w:num>
  <w:num w:numId="6" w16cid:durableId="1186939174">
    <w:abstractNumId w:val="26"/>
  </w:num>
  <w:num w:numId="7" w16cid:durableId="456802769">
    <w:abstractNumId w:val="72"/>
  </w:num>
  <w:num w:numId="8" w16cid:durableId="1773745589">
    <w:abstractNumId w:val="25"/>
  </w:num>
  <w:num w:numId="9" w16cid:durableId="873931538">
    <w:abstractNumId w:val="35"/>
  </w:num>
  <w:num w:numId="10" w16cid:durableId="420838903">
    <w:abstractNumId w:val="52"/>
  </w:num>
  <w:num w:numId="11" w16cid:durableId="296645595">
    <w:abstractNumId w:val="84"/>
  </w:num>
  <w:num w:numId="12" w16cid:durableId="1990549559">
    <w:abstractNumId w:val="113"/>
  </w:num>
  <w:num w:numId="13" w16cid:durableId="86275062">
    <w:abstractNumId w:val="29"/>
  </w:num>
  <w:num w:numId="14" w16cid:durableId="1192769898">
    <w:abstractNumId w:val="44"/>
  </w:num>
  <w:num w:numId="15" w16cid:durableId="119494234">
    <w:abstractNumId w:val="6"/>
  </w:num>
  <w:num w:numId="16" w16cid:durableId="1924140853">
    <w:abstractNumId w:val="18"/>
  </w:num>
  <w:num w:numId="17" w16cid:durableId="43647691">
    <w:abstractNumId w:val="59"/>
  </w:num>
  <w:num w:numId="18" w16cid:durableId="1635063433">
    <w:abstractNumId w:val="108"/>
  </w:num>
  <w:num w:numId="19" w16cid:durableId="523709602">
    <w:abstractNumId w:val="89"/>
  </w:num>
  <w:num w:numId="20" w16cid:durableId="838421294">
    <w:abstractNumId w:val="81"/>
  </w:num>
  <w:num w:numId="21" w16cid:durableId="802119520">
    <w:abstractNumId w:val="99"/>
  </w:num>
  <w:num w:numId="22" w16cid:durableId="1537615670">
    <w:abstractNumId w:val="64"/>
  </w:num>
  <w:num w:numId="23" w16cid:durableId="2067601561">
    <w:abstractNumId w:val="88"/>
  </w:num>
  <w:num w:numId="24" w16cid:durableId="1275015269">
    <w:abstractNumId w:val="116"/>
  </w:num>
  <w:num w:numId="25" w16cid:durableId="1582059710">
    <w:abstractNumId w:val="34"/>
  </w:num>
  <w:num w:numId="26" w16cid:durableId="1414621006">
    <w:abstractNumId w:val="10"/>
  </w:num>
  <w:num w:numId="27" w16cid:durableId="1822193061">
    <w:abstractNumId w:val="87"/>
  </w:num>
  <w:num w:numId="28" w16cid:durableId="283655455">
    <w:abstractNumId w:val="82"/>
  </w:num>
  <w:num w:numId="29" w16cid:durableId="2108768588">
    <w:abstractNumId w:val="93"/>
  </w:num>
  <w:num w:numId="30" w16cid:durableId="945575976">
    <w:abstractNumId w:val="30"/>
  </w:num>
  <w:num w:numId="31" w16cid:durableId="1086340368">
    <w:abstractNumId w:val="45"/>
  </w:num>
  <w:num w:numId="32" w16cid:durableId="1634024074">
    <w:abstractNumId w:val="117"/>
  </w:num>
  <w:num w:numId="33" w16cid:durableId="1452673416">
    <w:abstractNumId w:val="37"/>
  </w:num>
  <w:num w:numId="34" w16cid:durableId="1432357253">
    <w:abstractNumId w:val="75"/>
  </w:num>
  <w:num w:numId="35" w16cid:durableId="1984698182">
    <w:abstractNumId w:val="27"/>
  </w:num>
  <w:num w:numId="36" w16cid:durableId="2008360003">
    <w:abstractNumId w:val="109"/>
  </w:num>
  <w:num w:numId="37" w16cid:durableId="481850186">
    <w:abstractNumId w:val="28"/>
  </w:num>
  <w:num w:numId="38" w16cid:durableId="1512648162">
    <w:abstractNumId w:val="50"/>
  </w:num>
  <w:num w:numId="39" w16cid:durableId="1017344220">
    <w:abstractNumId w:val="107"/>
  </w:num>
  <w:num w:numId="40" w16cid:durableId="236866756">
    <w:abstractNumId w:val="56"/>
  </w:num>
  <w:num w:numId="41" w16cid:durableId="1054545517">
    <w:abstractNumId w:val="40"/>
  </w:num>
  <w:num w:numId="42" w16cid:durableId="308676588">
    <w:abstractNumId w:val="21"/>
  </w:num>
  <w:num w:numId="43" w16cid:durableId="853307136">
    <w:abstractNumId w:val="66"/>
  </w:num>
  <w:num w:numId="44" w16cid:durableId="1286428863">
    <w:abstractNumId w:val="49"/>
  </w:num>
  <w:num w:numId="45" w16cid:durableId="1601525321">
    <w:abstractNumId w:val="53"/>
  </w:num>
  <w:num w:numId="46" w16cid:durableId="1929540676">
    <w:abstractNumId w:val="5"/>
  </w:num>
  <w:num w:numId="47" w16cid:durableId="1592811752">
    <w:abstractNumId w:val="69"/>
  </w:num>
  <w:num w:numId="48" w16cid:durableId="410080165">
    <w:abstractNumId w:val="73"/>
  </w:num>
  <w:num w:numId="49" w16cid:durableId="1683892171">
    <w:abstractNumId w:val="32"/>
  </w:num>
  <w:num w:numId="50" w16cid:durableId="840969051">
    <w:abstractNumId w:val="0"/>
  </w:num>
  <w:num w:numId="51" w16cid:durableId="300158823">
    <w:abstractNumId w:val="67"/>
  </w:num>
  <w:num w:numId="52" w16cid:durableId="1844122228">
    <w:abstractNumId w:val="63"/>
  </w:num>
  <w:num w:numId="53" w16cid:durableId="1703358230">
    <w:abstractNumId w:val="12"/>
  </w:num>
  <w:num w:numId="54" w16cid:durableId="564148475">
    <w:abstractNumId w:val="91"/>
  </w:num>
  <w:num w:numId="55" w16cid:durableId="1341421882">
    <w:abstractNumId w:val="80"/>
  </w:num>
  <w:num w:numId="56" w16cid:durableId="1001154265">
    <w:abstractNumId w:val="14"/>
  </w:num>
  <w:num w:numId="57" w16cid:durableId="400062883">
    <w:abstractNumId w:val="102"/>
  </w:num>
  <w:num w:numId="58" w16cid:durableId="2062437493">
    <w:abstractNumId w:val="11"/>
  </w:num>
  <w:num w:numId="59" w16cid:durableId="200090595">
    <w:abstractNumId w:val="22"/>
  </w:num>
  <w:num w:numId="60" w16cid:durableId="17244230">
    <w:abstractNumId w:val="36"/>
  </w:num>
  <w:num w:numId="61" w16cid:durableId="1201630008">
    <w:abstractNumId w:val="31"/>
  </w:num>
  <w:num w:numId="62" w16cid:durableId="135756014">
    <w:abstractNumId w:val="8"/>
  </w:num>
  <w:num w:numId="63" w16cid:durableId="324282807">
    <w:abstractNumId w:val="17"/>
  </w:num>
  <w:num w:numId="64" w16cid:durableId="1313290913">
    <w:abstractNumId w:val="119"/>
  </w:num>
  <w:num w:numId="65" w16cid:durableId="1848711272">
    <w:abstractNumId w:val="7"/>
  </w:num>
  <w:num w:numId="66" w16cid:durableId="1187981179">
    <w:abstractNumId w:val="92"/>
  </w:num>
  <w:num w:numId="67" w16cid:durableId="980235533">
    <w:abstractNumId w:val="65"/>
  </w:num>
  <w:num w:numId="68" w16cid:durableId="1517692484">
    <w:abstractNumId w:val="74"/>
  </w:num>
  <w:num w:numId="69" w16cid:durableId="708915010">
    <w:abstractNumId w:val="33"/>
  </w:num>
  <w:num w:numId="70" w16cid:durableId="1834644282">
    <w:abstractNumId w:val="46"/>
  </w:num>
  <w:num w:numId="71" w16cid:durableId="69623151">
    <w:abstractNumId w:val="78"/>
  </w:num>
  <w:num w:numId="72" w16cid:durableId="1984656215">
    <w:abstractNumId w:val="79"/>
  </w:num>
  <w:num w:numId="73" w16cid:durableId="1852915734">
    <w:abstractNumId w:val="76"/>
  </w:num>
  <w:num w:numId="74" w16cid:durableId="1712149100">
    <w:abstractNumId w:val="95"/>
  </w:num>
  <w:num w:numId="75" w16cid:durableId="1077939320">
    <w:abstractNumId w:val="20"/>
  </w:num>
  <w:num w:numId="76" w16cid:durableId="69546869">
    <w:abstractNumId w:val="39"/>
  </w:num>
  <w:num w:numId="77" w16cid:durableId="1682127838">
    <w:abstractNumId w:val="106"/>
  </w:num>
  <w:num w:numId="78" w16cid:durableId="476607383">
    <w:abstractNumId w:val="62"/>
  </w:num>
  <w:num w:numId="79" w16cid:durableId="1594968023">
    <w:abstractNumId w:val="114"/>
  </w:num>
  <w:num w:numId="80" w16cid:durableId="1465855558">
    <w:abstractNumId w:val="51"/>
  </w:num>
  <w:num w:numId="81" w16cid:durableId="301882922">
    <w:abstractNumId w:val="1"/>
  </w:num>
  <w:num w:numId="82" w16cid:durableId="30425644">
    <w:abstractNumId w:val="19"/>
  </w:num>
  <w:num w:numId="83" w16cid:durableId="705104140">
    <w:abstractNumId w:val="96"/>
  </w:num>
  <w:num w:numId="84" w16cid:durableId="1575124452">
    <w:abstractNumId w:val="60"/>
  </w:num>
  <w:num w:numId="85" w16cid:durableId="826289126">
    <w:abstractNumId w:val="23"/>
  </w:num>
  <w:num w:numId="86" w16cid:durableId="1138570827">
    <w:abstractNumId w:val="24"/>
  </w:num>
  <w:num w:numId="87" w16cid:durableId="656106533">
    <w:abstractNumId w:val="97"/>
  </w:num>
  <w:num w:numId="88" w16cid:durableId="942106105">
    <w:abstractNumId w:val="101"/>
  </w:num>
  <w:num w:numId="89" w16cid:durableId="109862259">
    <w:abstractNumId w:val="48"/>
  </w:num>
  <w:num w:numId="90" w16cid:durableId="685983320">
    <w:abstractNumId w:val="54"/>
  </w:num>
  <w:num w:numId="91" w16cid:durableId="461340357">
    <w:abstractNumId w:val="16"/>
  </w:num>
  <w:num w:numId="92" w16cid:durableId="1718970983">
    <w:abstractNumId w:val="83"/>
  </w:num>
  <w:num w:numId="93" w16cid:durableId="186023530">
    <w:abstractNumId w:val="71"/>
  </w:num>
  <w:num w:numId="94" w16cid:durableId="712580321">
    <w:abstractNumId w:val="47"/>
  </w:num>
  <w:num w:numId="95" w16cid:durableId="779187261">
    <w:abstractNumId w:val="41"/>
  </w:num>
  <w:num w:numId="96" w16cid:durableId="139229175">
    <w:abstractNumId w:val="43"/>
  </w:num>
  <w:num w:numId="97" w16cid:durableId="1848405555">
    <w:abstractNumId w:val="100"/>
  </w:num>
  <w:num w:numId="98" w16cid:durableId="889920899">
    <w:abstractNumId w:val="98"/>
  </w:num>
  <w:num w:numId="99" w16cid:durableId="301735614">
    <w:abstractNumId w:val="13"/>
  </w:num>
  <w:num w:numId="100" w16cid:durableId="309410322">
    <w:abstractNumId w:val="77"/>
  </w:num>
  <w:num w:numId="101" w16cid:durableId="1380085644">
    <w:abstractNumId w:val="118"/>
  </w:num>
  <w:num w:numId="102" w16cid:durableId="1817869849">
    <w:abstractNumId w:val="4"/>
  </w:num>
  <w:num w:numId="103" w16cid:durableId="1049765052">
    <w:abstractNumId w:val="55"/>
  </w:num>
  <w:num w:numId="104" w16cid:durableId="1470854679">
    <w:abstractNumId w:val="3"/>
  </w:num>
  <w:num w:numId="105" w16cid:durableId="1184126764">
    <w:abstractNumId w:val="105"/>
  </w:num>
  <w:num w:numId="106" w16cid:durableId="221604580">
    <w:abstractNumId w:val="38"/>
  </w:num>
  <w:num w:numId="107" w16cid:durableId="1342007419">
    <w:abstractNumId w:val="57"/>
  </w:num>
  <w:num w:numId="108" w16cid:durableId="447623032">
    <w:abstractNumId w:val="85"/>
  </w:num>
  <w:num w:numId="109" w16cid:durableId="1973828692">
    <w:abstractNumId w:val="42"/>
  </w:num>
  <w:num w:numId="110" w16cid:durableId="1693460803">
    <w:abstractNumId w:val="58"/>
  </w:num>
  <w:num w:numId="111" w16cid:durableId="21979615">
    <w:abstractNumId w:val="9"/>
  </w:num>
  <w:num w:numId="112" w16cid:durableId="148449559">
    <w:abstractNumId w:val="68"/>
  </w:num>
  <w:num w:numId="113" w16cid:durableId="542712545">
    <w:abstractNumId w:val="86"/>
  </w:num>
  <w:num w:numId="114" w16cid:durableId="235550769">
    <w:abstractNumId w:val="112"/>
  </w:num>
  <w:num w:numId="115" w16cid:durableId="961963073">
    <w:abstractNumId w:val="94"/>
  </w:num>
  <w:num w:numId="116" w16cid:durableId="80025645">
    <w:abstractNumId w:val="90"/>
  </w:num>
  <w:num w:numId="117" w16cid:durableId="2083481857">
    <w:abstractNumId w:val="103"/>
  </w:num>
  <w:num w:numId="118" w16cid:durableId="1072504291">
    <w:abstractNumId w:val="115"/>
  </w:num>
  <w:num w:numId="119" w16cid:durableId="876816234">
    <w:abstractNumId w:val="2"/>
  </w:num>
  <w:num w:numId="120" w16cid:durableId="1870796426">
    <w:abstractNumId w:val="1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8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74B"/>
    <w:rsid w:val="000001C5"/>
    <w:rsid w:val="00000B94"/>
    <w:rsid w:val="00000E2C"/>
    <w:rsid w:val="000013A4"/>
    <w:rsid w:val="000019C7"/>
    <w:rsid w:val="00001E2D"/>
    <w:rsid w:val="00001FF5"/>
    <w:rsid w:val="000020AA"/>
    <w:rsid w:val="000026C3"/>
    <w:rsid w:val="000027DC"/>
    <w:rsid w:val="000031ED"/>
    <w:rsid w:val="00003FA4"/>
    <w:rsid w:val="00004B98"/>
    <w:rsid w:val="00004F8D"/>
    <w:rsid w:val="00005E96"/>
    <w:rsid w:val="0000684E"/>
    <w:rsid w:val="00006BB3"/>
    <w:rsid w:val="00007920"/>
    <w:rsid w:val="000108D1"/>
    <w:rsid w:val="000108D6"/>
    <w:rsid w:val="0001173B"/>
    <w:rsid w:val="00012966"/>
    <w:rsid w:val="0001299E"/>
    <w:rsid w:val="000130C8"/>
    <w:rsid w:val="000140F2"/>
    <w:rsid w:val="00014F87"/>
    <w:rsid w:val="00015789"/>
    <w:rsid w:val="00015D23"/>
    <w:rsid w:val="00015D26"/>
    <w:rsid w:val="0001615C"/>
    <w:rsid w:val="00017ECD"/>
    <w:rsid w:val="00020905"/>
    <w:rsid w:val="00021E5F"/>
    <w:rsid w:val="00021EF2"/>
    <w:rsid w:val="00022629"/>
    <w:rsid w:val="00022AAF"/>
    <w:rsid w:val="00022F7A"/>
    <w:rsid w:val="000232C5"/>
    <w:rsid w:val="000238CB"/>
    <w:rsid w:val="000238E2"/>
    <w:rsid w:val="00023A1D"/>
    <w:rsid w:val="00025FC7"/>
    <w:rsid w:val="000278F4"/>
    <w:rsid w:val="000307DF"/>
    <w:rsid w:val="00032B64"/>
    <w:rsid w:val="00032E2D"/>
    <w:rsid w:val="00032FD5"/>
    <w:rsid w:val="00033BF2"/>
    <w:rsid w:val="00034C2E"/>
    <w:rsid w:val="00035284"/>
    <w:rsid w:val="000353C9"/>
    <w:rsid w:val="000359D8"/>
    <w:rsid w:val="00035F04"/>
    <w:rsid w:val="00036093"/>
    <w:rsid w:val="00036096"/>
    <w:rsid w:val="000363B0"/>
    <w:rsid w:val="00036638"/>
    <w:rsid w:val="00037950"/>
    <w:rsid w:val="00037F4C"/>
    <w:rsid w:val="0004033C"/>
    <w:rsid w:val="00040707"/>
    <w:rsid w:val="00041CE6"/>
    <w:rsid w:val="00041F92"/>
    <w:rsid w:val="00041FC0"/>
    <w:rsid w:val="00042433"/>
    <w:rsid w:val="000437E2"/>
    <w:rsid w:val="000440D7"/>
    <w:rsid w:val="00044464"/>
    <w:rsid w:val="00045EB4"/>
    <w:rsid w:val="00046C24"/>
    <w:rsid w:val="00046EFC"/>
    <w:rsid w:val="000475C1"/>
    <w:rsid w:val="00047EFD"/>
    <w:rsid w:val="00053F49"/>
    <w:rsid w:val="000555BE"/>
    <w:rsid w:val="000556C2"/>
    <w:rsid w:val="0005585D"/>
    <w:rsid w:val="0005620E"/>
    <w:rsid w:val="00056F98"/>
    <w:rsid w:val="00057794"/>
    <w:rsid w:val="00057B8E"/>
    <w:rsid w:val="00057EEB"/>
    <w:rsid w:val="000613A1"/>
    <w:rsid w:val="00061B6D"/>
    <w:rsid w:val="000622C6"/>
    <w:rsid w:val="00062AB0"/>
    <w:rsid w:val="00062D6B"/>
    <w:rsid w:val="000647FA"/>
    <w:rsid w:val="00064A6B"/>
    <w:rsid w:val="0006519F"/>
    <w:rsid w:val="0006541D"/>
    <w:rsid w:val="00065B33"/>
    <w:rsid w:val="00066813"/>
    <w:rsid w:val="000670DC"/>
    <w:rsid w:val="000700B5"/>
    <w:rsid w:val="000700F4"/>
    <w:rsid w:val="0007031D"/>
    <w:rsid w:val="00070991"/>
    <w:rsid w:val="0007173C"/>
    <w:rsid w:val="000729D1"/>
    <w:rsid w:val="00072FBB"/>
    <w:rsid w:val="000737CF"/>
    <w:rsid w:val="0007382E"/>
    <w:rsid w:val="000739A7"/>
    <w:rsid w:val="0007461C"/>
    <w:rsid w:val="00074DCE"/>
    <w:rsid w:val="00075AF3"/>
    <w:rsid w:val="000761CF"/>
    <w:rsid w:val="000762BD"/>
    <w:rsid w:val="00076E1E"/>
    <w:rsid w:val="00076E9D"/>
    <w:rsid w:val="00077BD6"/>
    <w:rsid w:val="000813B5"/>
    <w:rsid w:val="000813DD"/>
    <w:rsid w:val="0008200A"/>
    <w:rsid w:val="00083399"/>
    <w:rsid w:val="00083970"/>
    <w:rsid w:val="00083DA8"/>
    <w:rsid w:val="00084242"/>
    <w:rsid w:val="0008427E"/>
    <w:rsid w:val="000847D8"/>
    <w:rsid w:val="0008549E"/>
    <w:rsid w:val="00085CD3"/>
    <w:rsid w:val="00086C13"/>
    <w:rsid w:val="000871C5"/>
    <w:rsid w:val="0008733D"/>
    <w:rsid w:val="00087A1B"/>
    <w:rsid w:val="0009065A"/>
    <w:rsid w:val="00090876"/>
    <w:rsid w:val="00090DC1"/>
    <w:rsid w:val="000919F1"/>
    <w:rsid w:val="000928C1"/>
    <w:rsid w:val="00092A11"/>
    <w:rsid w:val="00092B90"/>
    <w:rsid w:val="000935D5"/>
    <w:rsid w:val="000940CF"/>
    <w:rsid w:val="000947FB"/>
    <w:rsid w:val="00095275"/>
    <w:rsid w:val="000964EA"/>
    <w:rsid w:val="000968A2"/>
    <w:rsid w:val="000968B4"/>
    <w:rsid w:val="00096C09"/>
    <w:rsid w:val="000A03C6"/>
    <w:rsid w:val="000A0946"/>
    <w:rsid w:val="000A14CA"/>
    <w:rsid w:val="000A1F71"/>
    <w:rsid w:val="000A269F"/>
    <w:rsid w:val="000A3FAB"/>
    <w:rsid w:val="000A44F0"/>
    <w:rsid w:val="000A4E73"/>
    <w:rsid w:val="000A50D7"/>
    <w:rsid w:val="000A6483"/>
    <w:rsid w:val="000B1F82"/>
    <w:rsid w:val="000B2250"/>
    <w:rsid w:val="000B22C0"/>
    <w:rsid w:val="000B234A"/>
    <w:rsid w:val="000B2C60"/>
    <w:rsid w:val="000B2E4E"/>
    <w:rsid w:val="000B4083"/>
    <w:rsid w:val="000B4623"/>
    <w:rsid w:val="000B4D6C"/>
    <w:rsid w:val="000B4F68"/>
    <w:rsid w:val="000B502A"/>
    <w:rsid w:val="000B5885"/>
    <w:rsid w:val="000B6302"/>
    <w:rsid w:val="000B75F3"/>
    <w:rsid w:val="000C0A65"/>
    <w:rsid w:val="000C1168"/>
    <w:rsid w:val="000C1972"/>
    <w:rsid w:val="000C2478"/>
    <w:rsid w:val="000C2694"/>
    <w:rsid w:val="000C30F9"/>
    <w:rsid w:val="000C39B1"/>
    <w:rsid w:val="000C5207"/>
    <w:rsid w:val="000C5DAA"/>
    <w:rsid w:val="000C629B"/>
    <w:rsid w:val="000C6A7C"/>
    <w:rsid w:val="000C79D4"/>
    <w:rsid w:val="000D05C3"/>
    <w:rsid w:val="000D0F32"/>
    <w:rsid w:val="000D12D9"/>
    <w:rsid w:val="000D1A98"/>
    <w:rsid w:val="000D2769"/>
    <w:rsid w:val="000D4810"/>
    <w:rsid w:val="000D4BAA"/>
    <w:rsid w:val="000D6703"/>
    <w:rsid w:val="000D6EB5"/>
    <w:rsid w:val="000D7C00"/>
    <w:rsid w:val="000E1F72"/>
    <w:rsid w:val="000E313D"/>
    <w:rsid w:val="000E319E"/>
    <w:rsid w:val="000E468F"/>
    <w:rsid w:val="000E54DF"/>
    <w:rsid w:val="000E5786"/>
    <w:rsid w:val="000E59B0"/>
    <w:rsid w:val="000E677E"/>
    <w:rsid w:val="000E68E0"/>
    <w:rsid w:val="000E70B4"/>
    <w:rsid w:val="000E712E"/>
    <w:rsid w:val="000E71BF"/>
    <w:rsid w:val="000F0730"/>
    <w:rsid w:val="000F1941"/>
    <w:rsid w:val="000F2167"/>
    <w:rsid w:val="000F276A"/>
    <w:rsid w:val="000F3376"/>
    <w:rsid w:val="000F3B74"/>
    <w:rsid w:val="000F4F6B"/>
    <w:rsid w:val="000F5475"/>
    <w:rsid w:val="000F6E82"/>
    <w:rsid w:val="000F6FEC"/>
    <w:rsid w:val="000F703C"/>
    <w:rsid w:val="000F76E6"/>
    <w:rsid w:val="001005E6"/>
    <w:rsid w:val="00100EB2"/>
    <w:rsid w:val="001019BF"/>
    <w:rsid w:val="00101C77"/>
    <w:rsid w:val="00102ED4"/>
    <w:rsid w:val="00104A77"/>
    <w:rsid w:val="00104DE4"/>
    <w:rsid w:val="0010506A"/>
    <w:rsid w:val="0010511D"/>
    <w:rsid w:val="0010554A"/>
    <w:rsid w:val="00105ECB"/>
    <w:rsid w:val="00106046"/>
    <w:rsid w:val="00106270"/>
    <w:rsid w:val="0010666A"/>
    <w:rsid w:val="00107418"/>
    <w:rsid w:val="001079EF"/>
    <w:rsid w:val="00107A2F"/>
    <w:rsid w:val="00107D1C"/>
    <w:rsid w:val="0011026B"/>
    <w:rsid w:val="00110545"/>
    <w:rsid w:val="00111985"/>
    <w:rsid w:val="00112331"/>
    <w:rsid w:val="00115EF5"/>
    <w:rsid w:val="0011632F"/>
    <w:rsid w:val="0011734C"/>
    <w:rsid w:val="00117B4A"/>
    <w:rsid w:val="00117BD1"/>
    <w:rsid w:val="00117EE8"/>
    <w:rsid w:val="00120DDF"/>
    <w:rsid w:val="00122A95"/>
    <w:rsid w:val="00123A87"/>
    <w:rsid w:val="00123E8E"/>
    <w:rsid w:val="001240AF"/>
    <w:rsid w:val="001245E5"/>
    <w:rsid w:val="00124FCE"/>
    <w:rsid w:val="001251AD"/>
    <w:rsid w:val="00125475"/>
    <w:rsid w:val="0012642D"/>
    <w:rsid w:val="00126EC5"/>
    <w:rsid w:val="00130821"/>
    <w:rsid w:val="001309B8"/>
    <w:rsid w:val="00131A7A"/>
    <w:rsid w:val="00131D60"/>
    <w:rsid w:val="00133344"/>
    <w:rsid w:val="001334B5"/>
    <w:rsid w:val="001338EC"/>
    <w:rsid w:val="00134365"/>
    <w:rsid w:val="001344EF"/>
    <w:rsid w:val="00134853"/>
    <w:rsid w:val="00135B3F"/>
    <w:rsid w:val="001361CB"/>
    <w:rsid w:val="00136CEB"/>
    <w:rsid w:val="00136D26"/>
    <w:rsid w:val="00136D43"/>
    <w:rsid w:val="00137AF6"/>
    <w:rsid w:val="00137E08"/>
    <w:rsid w:val="0014154D"/>
    <w:rsid w:val="00142958"/>
    <w:rsid w:val="00143044"/>
    <w:rsid w:val="00143388"/>
    <w:rsid w:val="00145369"/>
    <w:rsid w:val="00145FCD"/>
    <w:rsid w:val="00147B51"/>
    <w:rsid w:val="00147B71"/>
    <w:rsid w:val="0015056E"/>
    <w:rsid w:val="001506C7"/>
    <w:rsid w:val="00151468"/>
    <w:rsid w:val="00152362"/>
    <w:rsid w:val="001523C7"/>
    <w:rsid w:val="001530A5"/>
    <w:rsid w:val="001536A1"/>
    <w:rsid w:val="001538F2"/>
    <w:rsid w:val="00153DA0"/>
    <w:rsid w:val="001546ED"/>
    <w:rsid w:val="00155CC8"/>
    <w:rsid w:val="00156729"/>
    <w:rsid w:val="001577B2"/>
    <w:rsid w:val="00160F78"/>
    <w:rsid w:val="001610BB"/>
    <w:rsid w:val="001623AD"/>
    <w:rsid w:val="00164F3B"/>
    <w:rsid w:val="00165C5D"/>
    <w:rsid w:val="00165D41"/>
    <w:rsid w:val="00166263"/>
    <w:rsid w:val="00166AA8"/>
    <w:rsid w:val="00167CEE"/>
    <w:rsid w:val="0017019D"/>
    <w:rsid w:val="001704DC"/>
    <w:rsid w:val="00171683"/>
    <w:rsid w:val="00171DBE"/>
    <w:rsid w:val="00172771"/>
    <w:rsid w:val="00173758"/>
    <w:rsid w:val="00173957"/>
    <w:rsid w:val="00173B90"/>
    <w:rsid w:val="0017448E"/>
    <w:rsid w:val="00174D80"/>
    <w:rsid w:val="00174E86"/>
    <w:rsid w:val="00175FFA"/>
    <w:rsid w:val="001761BC"/>
    <w:rsid w:val="001764A0"/>
    <w:rsid w:val="00176680"/>
    <w:rsid w:val="00177056"/>
    <w:rsid w:val="00177348"/>
    <w:rsid w:val="00181E4C"/>
    <w:rsid w:val="00182B83"/>
    <w:rsid w:val="00183550"/>
    <w:rsid w:val="00184957"/>
    <w:rsid w:val="00185DA2"/>
    <w:rsid w:val="00186B87"/>
    <w:rsid w:val="00187553"/>
    <w:rsid w:val="00187BE5"/>
    <w:rsid w:val="00187F26"/>
    <w:rsid w:val="00190B0B"/>
    <w:rsid w:val="00191428"/>
    <w:rsid w:val="001924DF"/>
    <w:rsid w:val="00193329"/>
    <w:rsid w:val="0019375D"/>
    <w:rsid w:val="00193FAB"/>
    <w:rsid w:val="00193FBA"/>
    <w:rsid w:val="00193FEC"/>
    <w:rsid w:val="00194EBE"/>
    <w:rsid w:val="001954C9"/>
    <w:rsid w:val="001954CA"/>
    <w:rsid w:val="00196129"/>
    <w:rsid w:val="00196474"/>
    <w:rsid w:val="00196F80"/>
    <w:rsid w:val="00197691"/>
    <w:rsid w:val="001A02F8"/>
    <w:rsid w:val="001A07AB"/>
    <w:rsid w:val="001A2CB2"/>
    <w:rsid w:val="001A619B"/>
    <w:rsid w:val="001A67FC"/>
    <w:rsid w:val="001A6EA3"/>
    <w:rsid w:val="001A71D7"/>
    <w:rsid w:val="001A7A97"/>
    <w:rsid w:val="001A7FD4"/>
    <w:rsid w:val="001B0971"/>
    <w:rsid w:val="001B09FF"/>
    <w:rsid w:val="001B2680"/>
    <w:rsid w:val="001B2E84"/>
    <w:rsid w:val="001B4FF0"/>
    <w:rsid w:val="001B523D"/>
    <w:rsid w:val="001B5990"/>
    <w:rsid w:val="001B5C19"/>
    <w:rsid w:val="001B5CB0"/>
    <w:rsid w:val="001B5ED7"/>
    <w:rsid w:val="001B7EB3"/>
    <w:rsid w:val="001C12D2"/>
    <w:rsid w:val="001C13B3"/>
    <w:rsid w:val="001C24D7"/>
    <w:rsid w:val="001C258D"/>
    <w:rsid w:val="001C3000"/>
    <w:rsid w:val="001C31BD"/>
    <w:rsid w:val="001C3D9F"/>
    <w:rsid w:val="001C4439"/>
    <w:rsid w:val="001C585D"/>
    <w:rsid w:val="001C5B33"/>
    <w:rsid w:val="001C718B"/>
    <w:rsid w:val="001C7723"/>
    <w:rsid w:val="001D036B"/>
    <w:rsid w:val="001D05CC"/>
    <w:rsid w:val="001D0CB2"/>
    <w:rsid w:val="001D168E"/>
    <w:rsid w:val="001D1B55"/>
    <w:rsid w:val="001D1DFD"/>
    <w:rsid w:val="001D283B"/>
    <w:rsid w:val="001D2867"/>
    <w:rsid w:val="001D2BCF"/>
    <w:rsid w:val="001D384E"/>
    <w:rsid w:val="001D3AC3"/>
    <w:rsid w:val="001D5892"/>
    <w:rsid w:val="001D595A"/>
    <w:rsid w:val="001D5A93"/>
    <w:rsid w:val="001D6435"/>
    <w:rsid w:val="001D648C"/>
    <w:rsid w:val="001D70D3"/>
    <w:rsid w:val="001D72E5"/>
    <w:rsid w:val="001D77F4"/>
    <w:rsid w:val="001D7FA5"/>
    <w:rsid w:val="001E0D13"/>
    <w:rsid w:val="001E179F"/>
    <w:rsid w:val="001E1B89"/>
    <w:rsid w:val="001E1DA9"/>
    <w:rsid w:val="001E1ECE"/>
    <w:rsid w:val="001E29A2"/>
    <w:rsid w:val="001E2B16"/>
    <w:rsid w:val="001E406F"/>
    <w:rsid w:val="001E59C6"/>
    <w:rsid w:val="001E64E4"/>
    <w:rsid w:val="001E7728"/>
    <w:rsid w:val="001E780B"/>
    <w:rsid w:val="001F0A9D"/>
    <w:rsid w:val="001F0FE0"/>
    <w:rsid w:val="001F19BB"/>
    <w:rsid w:val="001F1A33"/>
    <w:rsid w:val="001F351F"/>
    <w:rsid w:val="001F481E"/>
    <w:rsid w:val="001F4E27"/>
    <w:rsid w:val="001F63FD"/>
    <w:rsid w:val="001F642D"/>
    <w:rsid w:val="001F696A"/>
    <w:rsid w:val="001F7C26"/>
    <w:rsid w:val="00200018"/>
    <w:rsid w:val="0020022E"/>
    <w:rsid w:val="0020044C"/>
    <w:rsid w:val="002031B2"/>
    <w:rsid w:val="00203565"/>
    <w:rsid w:val="00203905"/>
    <w:rsid w:val="00203C3F"/>
    <w:rsid w:val="00204212"/>
    <w:rsid w:val="00205078"/>
    <w:rsid w:val="00205A33"/>
    <w:rsid w:val="002067A4"/>
    <w:rsid w:val="00210B4A"/>
    <w:rsid w:val="002120C1"/>
    <w:rsid w:val="00212E5E"/>
    <w:rsid w:val="0021341B"/>
    <w:rsid w:val="00213C92"/>
    <w:rsid w:val="00213CC1"/>
    <w:rsid w:val="00213EFA"/>
    <w:rsid w:val="002151FF"/>
    <w:rsid w:val="00215507"/>
    <w:rsid w:val="002156A9"/>
    <w:rsid w:val="00215897"/>
    <w:rsid w:val="00215BB9"/>
    <w:rsid w:val="00216D12"/>
    <w:rsid w:val="0021790D"/>
    <w:rsid w:val="002204A1"/>
    <w:rsid w:val="0022132A"/>
    <w:rsid w:val="00221D8F"/>
    <w:rsid w:val="00222174"/>
    <w:rsid w:val="0022233B"/>
    <w:rsid w:val="00222EB5"/>
    <w:rsid w:val="0022416E"/>
    <w:rsid w:val="0022445A"/>
    <w:rsid w:val="00224F0D"/>
    <w:rsid w:val="00225B60"/>
    <w:rsid w:val="00227933"/>
    <w:rsid w:val="002310CE"/>
    <w:rsid w:val="00231147"/>
    <w:rsid w:val="002320E4"/>
    <w:rsid w:val="00232D40"/>
    <w:rsid w:val="002331D7"/>
    <w:rsid w:val="00234CDA"/>
    <w:rsid w:val="00237859"/>
    <w:rsid w:val="00240337"/>
    <w:rsid w:val="00241E48"/>
    <w:rsid w:val="00242E96"/>
    <w:rsid w:val="00243D4D"/>
    <w:rsid w:val="00245886"/>
    <w:rsid w:val="00245A51"/>
    <w:rsid w:val="00245A60"/>
    <w:rsid w:val="00246097"/>
    <w:rsid w:val="002475BA"/>
    <w:rsid w:val="00251136"/>
    <w:rsid w:val="002513BA"/>
    <w:rsid w:val="0025183F"/>
    <w:rsid w:val="00251F99"/>
    <w:rsid w:val="00252749"/>
    <w:rsid w:val="00252818"/>
    <w:rsid w:val="00252AD3"/>
    <w:rsid w:val="0025300E"/>
    <w:rsid w:val="00253487"/>
    <w:rsid w:val="002535BC"/>
    <w:rsid w:val="0025367C"/>
    <w:rsid w:val="00253C3B"/>
    <w:rsid w:val="00253E5A"/>
    <w:rsid w:val="00253F41"/>
    <w:rsid w:val="00253FB9"/>
    <w:rsid w:val="00254918"/>
    <w:rsid w:val="00254D54"/>
    <w:rsid w:val="002551F3"/>
    <w:rsid w:val="00255E1E"/>
    <w:rsid w:val="002564A4"/>
    <w:rsid w:val="00256893"/>
    <w:rsid w:val="00256B3A"/>
    <w:rsid w:val="00257231"/>
    <w:rsid w:val="0025769A"/>
    <w:rsid w:val="00257CEA"/>
    <w:rsid w:val="00257F1A"/>
    <w:rsid w:val="00261D7D"/>
    <w:rsid w:val="00262281"/>
    <w:rsid w:val="00262789"/>
    <w:rsid w:val="002627E8"/>
    <w:rsid w:val="00262D91"/>
    <w:rsid w:val="00262E20"/>
    <w:rsid w:val="00263CAA"/>
    <w:rsid w:val="002644B4"/>
    <w:rsid w:val="00264590"/>
    <w:rsid w:val="0026489C"/>
    <w:rsid w:val="00265CBC"/>
    <w:rsid w:val="0026623A"/>
    <w:rsid w:val="00266ACE"/>
    <w:rsid w:val="00266BBE"/>
    <w:rsid w:val="00266DD9"/>
    <w:rsid w:val="00267C40"/>
    <w:rsid w:val="00270CAF"/>
    <w:rsid w:val="00270D7B"/>
    <w:rsid w:val="00271B1E"/>
    <w:rsid w:val="00272318"/>
    <w:rsid w:val="00272AEB"/>
    <w:rsid w:val="0027334A"/>
    <w:rsid w:val="00274DE5"/>
    <w:rsid w:val="002752F5"/>
    <w:rsid w:val="0027562A"/>
    <w:rsid w:val="00275683"/>
    <w:rsid w:val="0027601A"/>
    <w:rsid w:val="00276D88"/>
    <w:rsid w:val="002771F8"/>
    <w:rsid w:val="002804A0"/>
    <w:rsid w:val="0028057D"/>
    <w:rsid w:val="00281032"/>
    <w:rsid w:val="00281556"/>
    <w:rsid w:val="0028193C"/>
    <w:rsid w:val="002822AB"/>
    <w:rsid w:val="0028275E"/>
    <w:rsid w:val="00282CD1"/>
    <w:rsid w:val="002834F6"/>
    <w:rsid w:val="00284182"/>
    <w:rsid w:val="00284382"/>
    <w:rsid w:val="00284AEF"/>
    <w:rsid w:val="0028583A"/>
    <w:rsid w:val="00286A39"/>
    <w:rsid w:val="00286C65"/>
    <w:rsid w:val="00286F82"/>
    <w:rsid w:val="002870E8"/>
    <w:rsid w:val="002874A5"/>
    <w:rsid w:val="002876B9"/>
    <w:rsid w:val="00287A1D"/>
    <w:rsid w:val="00290092"/>
    <w:rsid w:val="00291036"/>
    <w:rsid w:val="0029106C"/>
    <w:rsid w:val="00292573"/>
    <w:rsid w:val="00293A70"/>
    <w:rsid w:val="00295109"/>
    <w:rsid w:val="002969FD"/>
    <w:rsid w:val="00296A3D"/>
    <w:rsid w:val="002974BA"/>
    <w:rsid w:val="00297504"/>
    <w:rsid w:val="00297C80"/>
    <w:rsid w:val="002A0C57"/>
    <w:rsid w:val="002A1427"/>
    <w:rsid w:val="002A2D66"/>
    <w:rsid w:val="002A42DA"/>
    <w:rsid w:val="002A4FB3"/>
    <w:rsid w:val="002A501F"/>
    <w:rsid w:val="002A52ED"/>
    <w:rsid w:val="002A5415"/>
    <w:rsid w:val="002A57E2"/>
    <w:rsid w:val="002A696A"/>
    <w:rsid w:val="002B0F8B"/>
    <w:rsid w:val="002B140F"/>
    <w:rsid w:val="002B141C"/>
    <w:rsid w:val="002B1EE1"/>
    <w:rsid w:val="002B28F3"/>
    <w:rsid w:val="002B2FF7"/>
    <w:rsid w:val="002B3688"/>
    <w:rsid w:val="002B3BA6"/>
    <w:rsid w:val="002B3EAE"/>
    <w:rsid w:val="002B41BF"/>
    <w:rsid w:val="002B45AF"/>
    <w:rsid w:val="002B4BFE"/>
    <w:rsid w:val="002B61DC"/>
    <w:rsid w:val="002B7369"/>
    <w:rsid w:val="002B7CD1"/>
    <w:rsid w:val="002C0CC7"/>
    <w:rsid w:val="002C320C"/>
    <w:rsid w:val="002C49C0"/>
    <w:rsid w:val="002C4CC3"/>
    <w:rsid w:val="002C4EA4"/>
    <w:rsid w:val="002C50F8"/>
    <w:rsid w:val="002C536F"/>
    <w:rsid w:val="002C5C11"/>
    <w:rsid w:val="002C6150"/>
    <w:rsid w:val="002D0412"/>
    <w:rsid w:val="002D0714"/>
    <w:rsid w:val="002D0DC9"/>
    <w:rsid w:val="002D10F2"/>
    <w:rsid w:val="002D1D71"/>
    <w:rsid w:val="002D4118"/>
    <w:rsid w:val="002D4433"/>
    <w:rsid w:val="002D4626"/>
    <w:rsid w:val="002D4E78"/>
    <w:rsid w:val="002D5260"/>
    <w:rsid w:val="002D5797"/>
    <w:rsid w:val="002D7567"/>
    <w:rsid w:val="002D7686"/>
    <w:rsid w:val="002D7731"/>
    <w:rsid w:val="002E0289"/>
    <w:rsid w:val="002E1017"/>
    <w:rsid w:val="002E1E6B"/>
    <w:rsid w:val="002E1F98"/>
    <w:rsid w:val="002E2238"/>
    <w:rsid w:val="002E2F1F"/>
    <w:rsid w:val="002E40F6"/>
    <w:rsid w:val="002E5139"/>
    <w:rsid w:val="002E6529"/>
    <w:rsid w:val="002E690A"/>
    <w:rsid w:val="002E6C2C"/>
    <w:rsid w:val="002E7922"/>
    <w:rsid w:val="002E7D38"/>
    <w:rsid w:val="002F017E"/>
    <w:rsid w:val="002F0453"/>
    <w:rsid w:val="002F0E44"/>
    <w:rsid w:val="002F27B1"/>
    <w:rsid w:val="002F2BC8"/>
    <w:rsid w:val="002F3EEF"/>
    <w:rsid w:val="002F4C95"/>
    <w:rsid w:val="002F51C8"/>
    <w:rsid w:val="002F54D1"/>
    <w:rsid w:val="002F55E0"/>
    <w:rsid w:val="002F5B88"/>
    <w:rsid w:val="002F6F13"/>
    <w:rsid w:val="002F7275"/>
    <w:rsid w:val="002F7344"/>
    <w:rsid w:val="002F7AB2"/>
    <w:rsid w:val="003000C4"/>
    <w:rsid w:val="0030049E"/>
    <w:rsid w:val="0030272D"/>
    <w:rsid w:val="00302AC2"/>
    <w:rsid w:val="00302C94"/>
    <w:rsid w:val="003041C8"/>
    <w:rsid w:val="003043C4"/>
    <w:rsid w:val="003043EE"/>
    <w:rsid w:val="00304621"/>
    <w:rsid w:val="0030472F"/>
    <w:rsid w:val="00304942"/>
    <w:rsid w:val="00304C3C"/>
    <w:rsid w:val="00306725"/>
    <w:rsid w:val="00306921"/>
    <w:rsid w:val="00307461"/>
    <w:rsid w:val="003076E4"/>
    <w:rsid w:val="003101C1"/>
    <w:rsid w:val="00310D96"/>
    <w:rsid w:val="0031194F"/>
    <w:rsid w:val="003123A4"/>
    <w:rsid w:val="00312905"/>
    <w:rsid w:val="00313493"/>
    <w:rsid w:val="003137A0"/>
    <w:rsid w:val="00313C03"/>
    <w:rsid w:val="00314C09"/>
    <w:rsid w:val="00314C28"/>
    <w:rsid w:val="00314DC2"/>
    <w:rsid w:val="00315022"/>
    <w:rsid w:val="00315A36"/>
    <w:rsid w:val="00315E37"/>
    <w:rsid w:val="003161F5"/>
    <w:rsid w:val="003168BC"/>
    <w:rsid w:val="00316BDC"/>
    <w:rsid w:val="00316D8D"/>
    <w:rsid w:val="003172AA"/>
    <w:rsid w:val="003208E2"/>
    <w:rsid w:val="00320C7A"/>
    <w:rsid w:val="0032182A"/>
    <w:rsid w:val="00321A8E"/>
    <w:rsid w:val="00322AF5"/>
    <w:rsid w:val="00323A46"/>
    <w:rsid w:val="00323BE0"/>
    <w:rsid w:val="00323DC7"/>
    <w:rsid w:val="00326202"/>
    <w:rsid w:val="00326367"/>
    <w:rsid w:val="0032693D"/>
    <w:rsid w:val="00326DC2"/>
    <w:rsid w:val="00327212"/>
    <w:rsid w:val="003273DB"/>
    <w:rsid w:val="00327463"/>
    <w:rsid w:val="00327B53"/>
    <w:rsid w:val="00327F35"/>
    <w:rsid w:val="0033067F"/>
    <w:rsid w:val="00330792"/>
    <w:rsid w:val="00331C8A"/>
    <w:rsid w:val="003322CA"/>
    <w:rsid w:val="003345E0"/>
    <w:rsid w:val="003353F5"/>
    <w:rsid w:val="00336515"/>
    <w:rsid w:val="00336F76"/>
    <w:rsid w:val="00337BB1"/>
    <w:rsid w:val="00337BBD"/>
    <w:rsid w:val="00337C29"/>
    <w:rsid w:val="00340256"/>
    <w:rsid w:val="003408B7"/>
    <w:rsid w:val="00340D08"/>
    <w:rsid w:val="00341333"/>
    <w:rsid w:val="00341515"/>
    <w:rsid w:val="003422E9"/>
    <w:rsid w:val="00342DEF"/>
    <w:rsid w:val="00342EF6"/>
    <w:rsid w:val="003438BC"/>
    <w:rsid w:val="00345F59"/>
    <w:rsid w:val="003468AF"/>
    <w:rsid w:val="00346A89"/>
    <w:rsid w:val="00347032"/>
    <w:rsid w:val="003509A7"/>
    <w:rsid w:val="00350E41"/>
    <w:rsid w:val="00350EB8"/>
    <w:rsid w:val="00351AB8"/>
    <w:rsid w:val="00351F54"/>
    <w:rsid w:val="00352033"/>
    <w:rsid w:val="003524CF"/>
    <w:rsid w:val="003526AB"/>
    <w:rsid w:val="00353312"/>
    <w:rsid w:val="0035360A"/>
    <w:rsid w:val="00353DA5"/>
    <w:rsid w:val="00354AAB"/>
    <w:rsid w:val="00354AB9"/>
    <w:rsid w:val="003551E0"/>
    <w:rsid w:val="00355319"/>
    <w:rsid w:val="00355395"/>
    <w:rsid w:val="00355754"/>
    <w:rsid w:val="0035598B"/>
    <w:rsid w:val="00356AE7"/>
    <w:rsid w:val="003572E4"/>
    <w:rsid w:val="00357CB6"/>
    <w:rsid w:val="00357CE8"/>
    <w:rsid w:val="0036062C"/>
    <w:rsid w:val="00360C28"/>
    <w:rsid w:val="003649E5"/>
    <w:rsid w:val="00364E5A"/>
    <w:rsid w:val="00365E79"/>
    <w:rsid w:val="0036686D"/>
    <w:rsid w:val="00367C31"/>
    <w:rsid w:val="003707E8"/>
    <w:rsid w:val="00372235"/>
    <w:rsid w:val="00372CC6"/>
    <w:rsid w:val="00372CCB"/>
    <w:rsid w:val="0037398D"/>
    <w:rsid w:val="00373E07"/>
    <w:rsid w:val="0037446A"/>
    <w:rsid w:val="003745DC"/>
    <w:rsid w:val="0037513D"/>
    <w:rsid w:val="003755DB"/>
    <w:rsid w:val="00375A58"/>
    <w:rsid w:val="003764BC"/>
    <w:rsid w:val="00377861"/>
    <w:rsid w:val="003803E2"/>
    <w:rsid w:val="003812D5"/>
    <w:rsid w:val="003815D8"/>
    <w:rsid w:val="0038231A"/>
    <w:rsid w:val="003843ED"/>
    <w:rsid w:val="003844CE"/>
    <w:rsid w:val="003847D4"/>
    <w:rsid w:val="00384A2E"/>
    <w:rsid w:val="00384A4D"/>
    <w:rsid w:val="00384D18"/>
    <w:rsid w:val="00384DF2"/>
    <w:rsid w:val="00385079"/>
    <w:rsid w:val="003852D0"/>
    <w:rsid w:val="003853EE"/>
    <w:rsid w:val="003867DE"/>
    <w:rsid w:val="00386C18"/>
    <w:rsid w:val="00390948"/>
    <w:rsid w:val="00390A23"/>
    <w:rsid w:val="00390FA7"/>
    <w:rsid w:val="003919EF"/>
    <w:rsid w:val="00392720"/>
    <w:rsid w:val="00392C4E"/>
    <w:rsid w:val="00393164"/>
    <w:rsid w:val="0039357D"/>
    <w:rsid w:val="00393B3C"/>
    <w:rsid w:val="003940BB"/>
    <w:rsid w:val="00394807"/>
    <w:rsid w:val="00395AB0"/>
    <w:rsid w:val="00396638"/>
    <w:rsid w:val="00397484"/>
    <w:rsid w:val="003A1A85"/>
    <w:rsid w:val="003A22E7"/>
    <w:rsid w:val="003A2589"/>
    <w:rsid w:val="003A29EC"/>
    <w:rsid w:val="003A313E"/>
    <w:rsid w:val="003A3461"/>
    <w:rsid w:val="003A37E5"/>
    <w:rsid w:val="003A4455"/>
    <w:rsid w:val="003A516A"/>
    <w:rsid w:val="003A5A79"/>
    <w:rsid w:val="003A5D2B"/>
    <w:rsid w:val="003A63B1"/>
    <w:rsid w:val="003A7BB4"/>
    <w:rsid w:val="003B06DE"/>
    <w:rsid w:val="003B08D0"/>
    <w:rsid w:val="003B0F2B"/>
    <w:rsid w:val="003B355C"/>
    <w:rsid w:val="003B355F"/>
    <w:rsid w:val="003B390E"/>
    <w:rsid w:val="003B3A04"/>
    <w:rsid w:val="003B3C95"/>
    <w:rsid w:val="003B5171"/>
    <w:rsid w:val="003B623B"/>
    <w:rsid w:val="003B7ACB"/>
    <w:rsid w:val="003B7E11"/>
    <w:rsid w:val="003C0AC1"/>
    <w:rsid w:val="003C0C7F"/>
    <w:rsid w:val="003C0D56"/>
    <w:rsid w:val="003C11B8"/>
    <w:rsid w:val="003C14CF"/>
    <w:rsid w:val="003C1818"/>
    <w:rsid w:val="003C261A"/>
    <w:rsid w:val="003C29A0"/>
    <w:rsid w:val="003C29CC"/>
    <w:rsid w:val="003C2F3A"/>
    <w:rsid w:val="003C3277"/>
    <w:rsid w:val="003C3A48"/>
    <w:rsid w:val="003C50CC"/>
    <w:rsid w:val="003C60E8"/>
    <w:rsid w:val="003C761D"/>
    <w:rsid w:val="003C7CBE"/>
    <w:rsid w:val="003D0042"/>
    <w:rsid w:val="003D128A"/>
    <w:rsid w:val="003D16EB"/>
    <w:rsid w:val="003D272C"/>
    <w:rsid w:val="003D2F62"/>
    <w:rsid w:val="003D30B9"/>
    <w:rsid w:val="003D4351"/>
    <w:rsid w:val="003D4E3E"/>
    <w:rsid w:val="003D4F6A"/>
    <w:rsid w:val="003D618B"/>
    <w:rsid w:val="003D685F"/>
    <w:rsid w:val="003D6E54"/>
    <w:rsid w:val="003D7213"/>
    <w:rsid w:val="003D7465"/>
    <w:rsid w:val="003D7466"/>
    <w:rsid w:val="003D7502"/>
    <w:rsid w:val="003D7521"/>
    <w:rsid w:val="003D7A3E"/>
    <w:rsid w:val="003D7F7E"/>
    <w:rsid w:val="003E07F4"/>
    <w:rsid w:val="003E0877"/>
    <w:rsid w:val="003E107F"/>
    <w:rsid w:val="003E14ED"/>
    <w:rsid w:val="003E2130"/>
    <w:rsid w:val="003E25E8"/>
    <w:rsid w:val="003E2BEB"/>
    <w:rsid w:val="003E3966"/>
    <w:rsid w:val="003E3B3E"/>
    <w:rsid w:val="003E3C8D"/>
    <w:rsid w:val="003E3CDF"/>
    <w:rsid w:val="003E4F3F"/>
    <w:rsid w:val="003E5423"/>
    <w:rsid w:val="003E5466"/>
    <w:rsid w:val="003E54D6"/>
    <w:rsid w:val="003E5667"/>
    <w:rsid w:val="003E58D4"/>
    <w:rsid w:val="003E61A6"/>
    <w:rsid w:val="003E6DA3"/>
    <w:rsid w:val="003E710B"/>
    <w:rsid w:val="003E7C28"/>
    <w:rsid w:val="003F03E9"/>
    <w:rsid w:val="003F0A27"/>
    <w:rsid w:val="003F0C6E"/>
    <w:rsid w:val="003F0CDA"/>
    <w:rsid w:val="003F1D56"/>
    <w:rsid w:val="003F3C57"/>
    <w:rsid w:val="003F3D10"/>
    <w:rsid w:val="003F436A"/>
    <w:rsid w:val="003F4D5C"/>
    <w:rsid w:val="003F5355"/>
    <w:rsid w:val="003F5697"/>
    <w:rsid w:val="003F68FC"/>
    <w:rsid w:val="003F6F72"/>
    <w:rsid w:val="0040017A"/>
    <w:rsid w:val="004008C4"/>
    <w:rsid w:val="00400956"/>
    <w:rsid w:val="00400977"/>
    <w:rsid w:val="004015CA"/>
    <w:rsid w:val="00401E74"/>
    <w:rsid w:val="00402C89"/>
    <w:rsid w:val="00402D30"/>
    <w:rsid w:val="00402DDE"/>
    <w:rsid w:val="00402ED0"/>
    <w:rsid w:val="00403B40"/>
    <w:rsid w:val="00404CDC"/>
    <w:rsid w:val="0040530B"/>
    <w:rsid w:val="00406574"/>
    <w:rsid w:val="00406E4C"/>
    <w:rsid w:val="00407CDB"/>
    <w:rsid w:val="00407DE6"/>
    <w:rsid w:val="00410976"/>
    <w:rsid w:val="00410E6A"/>
    <w:rsid w:val="00411512"/>
    <w:rsid w:val="00412259"/>
    <w:rsid w:val="00412271"/>
    <w:rsid w:val="0041260C"/>
    <w:rsid w:val="00413050"/>
    <w:rsid w:val="00413949"/>
    <w:rsid w:val="0041479F"/>
    <w:rsid w:val="00414A35"/>
    <w:rsid w:val="00414C39"/>
    <w:rsid w:val="004159E7"/>
    <w:rsid w:val="00415BD1"/>
    <w:rsid w:val="0041767C"/>
    <w:rsid w:val="00421246"/>
    <w:rsid w:val="004212A2"/>
    <w:rsid w:val="00421353"/>
    <w:rsid w:val="00421699"/>
    <w:rsid w:val="00421D12"/>
    <w:rsid w:val="004226AC"/>
    <w:rsid w:val="00422DE0"/>
    <w:rsid w:val="00423489"/>
    <w:rsid w:val="004246C9"/>
    <w:rsid w:val="004246D1"/>
    <w:rsid w:val="00424918"/>
    <w:rsid w:val="00426E05"/>
    <w:rsid w:val="00427236"/>
    <w:rsid w:val="00427470"/>
    <w:rsid w:val="00427C81"/>
    <w:rsid w:val="00430166"/>
    <w:rsid w:val="00430EE5"/>
    <w:rsid w:val="00431E85"/>
    <w:rsid w:val="00432C42"/>
    <w:rsid w:val="00433FC1"/>
    <w:rsid w:val="004341F4"/>
    <w:rsid w:val="004359B9"/>
    <w:rsid w:val="00436B06"/>
    <w:rsid w:val="00436E5E"/>
    <w:rsid w:val="00437916"/>
    <w:rsid w:val="00440999"/>
    <w:rsid w:val="00442060"/>
    <w:rsid w:val="00442203"/>
    <w:rsid w:val="00442712"/>
    <w:rsid w:val="004430B6"/>
    <w:rsid w:val="00443400"/>
    <w:rsid w:val="00443DB9"/>
    <w:rsid w:val="00445630"/>
    <w:rsid w:val="004458D5"/>
    <w:rsid w:val="00445BAC"/>
    <w:rsid w:val="00446D0F"/>
    <w:rsid w:val="0044708E"/>
    <w:rsid w:val="00447E14"/>
    <w:rsid w:val="00447FAE"/>
    <w:rsid w:val="0045057C"/>
    <w:rsid w:val="00450BFE"/>
    <w:rsid w:val="00450DC3"/>
    <w:rsid w:val="004512BE"/>
    <w:rsid w:val="0045131A"/>
    <w:rsid w:val="004519F1"/>
    <w:rsid w:val="0045248D"/>
    <w:rsid w:val="004539C3"/>
    <w:rsid w:val="004549C5"/>
    <w:rsid w:val="00454FEA"/>
    <w:rsid w:val="00455612"/>
    <w:rsid w:val="00455CB5"/>
    <w:rsid w:val="00455E7C"/>
    <w:rsid w:val="0045618D"/>
    <w:rsid w:val="00457616"/>
    <w:rsid w:val="00457A27"/>
    <w:rsid w:val="00460867"/>
    <w:rsid w:val="004609D1"/>
    <w:rsid w:val="0046194B"/>
    <w:rsid w:val="00461A95"/>
    <w:rsid w:val="00462C47"/>
    <w:rsid w:val="00463027"/>
    <w:rsid w:val="004631FC"/>
    <w:rsid w:val="004633A0"/>
    <w:rsid w:val="004659CF"/>
    <w:rsid w:val="00466726"/>
    <w:rsid w:val="00467518"/>
    <w:rsid w:val="0047012C"/>
    <w:rsid w:val="0047049F"/>
    <w:rsid w:val="00470A34"/>
    <w:rsid w:val="00470D36"/>
    <w:rsid w:val="00471014"/>
    <w:rsid w:val="00471724"/>
    <w:rsid w:val="00471DB1"/>
    <w:rsid w:val="00472751"/>
    <w:rsid w:val="0047394C"/>
    <w:rsid w:val="004746F1"/>
    <w:rsid w:val="00474DAA"/>
    <w:rsid w:val="00475698"/>
    <w:rsid w:val="00480771"/>
    <w:rsid w:val="00480F9E"/>
    <w:rsid w:val="0048106B"/>
    <w:rsid w:val="00482444"/>
    <w:rsid w:val="00482558"/>
    <w:rsid w:val="004829AC"/>
    <w:rsid w:val="00483079"/>
    <w:rsid w:val="00483438"/>
    <w:rsid w:val="00485435"/>
    <w:rsid w:val="00485502"/>
    <w:rsid w:val="004861EA"/>
    <w:rsid w:val="00486727"/>
    <w:rsid w:val="004909EC"/>
    <w:rsid w:val="00490D1D"/>
    <w:rsid w:val="0049163A"/>
    <w:rsid w:val="00491700"/>
    <w:rsid w:val="00491AF8"/>
    <w:rsid w:val="0049243A"/>
    <w:rsid w:val="00493117"/>
    <w:rsid w:val="004937D0"/>
    <w:rsid w:val="00494CB1"/>
    <w:rsid w:val="00495440"/>
    <w:rsid w:val="004958DC"/>
    <w:rsid w:val="00497719"/>
    <w:rsid w:val="004A05D5"/>
    <w:rsid w:val="004A1D86"/>
    <w:rsid w:val="004A2085"/>
    <w:rsid w:val="004A2278"/>
    <w:rsid w:val="004A27C3"/>
    <w:rsid w:val="004A29C5"/>
    <w:rsid w:val="004A36E3"/>
    <w:rsid w:val="004A5A1E"/>
    <w:rsid w:val="004A649C"/>
    <w:rsid w:val="004A7796"/>
    <w:rsid w:val="004B0772"/>
    <w:rsid w:val="004B087D"/>
    <w:rsid w:val="004B0F7A"/>
    <w:rsid w:val="004B1F5C"/>
    <w:rsid w:val="004B2B78"/>
    <w:rsid w:val="004B34D2"/>
    <w:rsid w:val="004B3DF8"/>
    <w:rsid w:val="004B3F92"/>
    <w:rsid w:val="004B421D"/>
    <w:rsid w:val="004B4771"/>
    <w:rsid w:val="004B4A0B"/>
    <w:rsid w:val="004B4F20"/>
    <w:rsid w:val="004B5877"/>
    <w:rsid w:val="004B5B5E"/>
    <w:rsid w:val="004B5C18"/>
    <w:rsid w:val="004B6345"/>
    <w:rsid w:val="004B6EA1"/>
    <w:rsid w:val="004C00B8"/>
    <w:rsid w:val="004C0E58"/>
    <w:rsid w:val="004C1B0C"/>
    <w:rsid w:val="004C335B"/>
    <w:rsid w:val="004C3546"/>
    <w:rsid w:val="004C431A"/>
    <w:rsid w:val="004C4BC3"/>
    <w:rsid w:val="004C5218"/>
    <w:rsid w:val="004C5347"/>
    <w:rsid w:val="004C559E"/>
    <w:rsid w:val="004C6331"/>
    <w:rsid w:val="004C636C"/>
    <w:rsid w:val="004C6453"/>
    <w:rsid w:val="004D0841"/>
    <w:rsid w:val="004D0E56"/>
    <w:rsid w:val="004D2217"/>
    <w:rsid w:val="004D2404"/>
    <w:rsid w:val="004D3792"/>
    <w:rsid w:val="004D389A"/>
    <w:rsid w:val="004D3D95"/>
    <w:rsid w:val="004D3F09"/>
    <w:rsid w:val="004D5791"/>
    <w:rsid w:val="004D5CBB"/>
    <w:rsid w:val="004D715E"/>
    <w:rsid w:val="004D74F2"/>
    <w:rsid w:val="004D779B"/>
    <w:rsid w:val="004D7F50"/>
    <w:rsid w:val="004E0108"/>
    <w:rsid w:val="004E0942"/>
    <w:rsid w:val="004E147A"/>
    <w:rsid w:val="004E294D"/>
    <w:rsid w:val="004E3C36"/>
    <w:rsid w:val="004E3CD1"/>
    <w:rsid w:val="004E549B"/>
    <w:rsid w:val="004E57A9"/>
    <w:rsid w:val="004E6478"/>
    <w:rsid w:val="004E6923"/>
    <w:rsid w:val="004E6A9A"/>
    <w:rsid w:val="004E7093"/>
    <w:rsid w:val="004E711E"/>
    <w:rsid w:val="004E733F"/>
    <w:rsid w:val="004E7B55"/>
    <w:rsid w:val="004E7D88"/>
    <w:rsid w:val="004F01C1"/>
    <w:rsid w:val="004F081F"/>
    <w:rsid w:val="004F1DE7"/>
    <w:rsid w:val="004F25C1"/>
    <w:rsid w:val="004F2E51"/>
    <w:rsid w:val="004F301D"/>
    <w:rsid w:val="004F32D0"/>
    <w:rsid w:val="004F409E"/>
    <w:rsid w:val="004F4366"/>
    <w:rsid w:val="004F49DF"/>
    <w:rsid w:val="004F5D2E"/>
    <w:rsid w:val="004F746B"/>
    <w:rsid w:val="004F7E77"/>
    <w:rsid w:val="00500432"/>
    <w:rsid w:val="00500F79"/>
    <w:rsid w:val="00501673"/>
    <w:rsid w:val="00501CD9"/>
    <w:rsid w:val="00501F17"/>
    <w:rsid w:val="00502317"/>
    <w:rsid w:val="00502BF8"/>
    <w:rsid w:val="00506B56"/>
    <w:rsid w:val="00506C70"/>
    <w:rsid w:val="00506F28"/>
    <w:rsid w:val="00507252"/>
    <w:rsid w:val="00507304"/>
    <w:rsid w:val="00511831"/>
    <w:rsid w:val="00512F7B"/>
    <w:rsid w:val="005132F1"/>
    <w:rsid w:val="00513CD5"/>
    <w:rsid w:val="00513F8D"/>
    <w:rsid w:val="0051664E"/>
    <w:rsid w:val="00517BD4"/>
    <w:rsid w:val="0052049E"/>
    <w:rsid w:val="00521091"/>
    <w:rsid w:val="0052364A"/>
    <w:rsid w:val="005239B2"/>
    <w:rsid w:val="00523FF7"/>
    <w:rsid w:val="00525B20"/>
    <w:rsid w:val="005277E4"/>
    <w:rsid w:val="00530179"/>
    <w:rsid w:val="00530D17"/>
    <w:rsid w:val="00531593"/>
    <w:rsid w:val="0053281B"/>
    <w:rsid w:val="005333A8"/>
    <w:rsid w:val="00533D39"/>
    <w:rsid w:val="00533E48"/>
    <w:rsid w:val="00533EF2"/>
    <w:rsid w:val="00534014"/>
    <w:rsid w:val="005341BC"/>
    <w:rsid w:val="005342D8"/>
    <w:rsid w:val="0053460A"/>
    <w:rsid w:val="00536AC3"/>
    <w:rsid w:val="0054065F"/>
    <w:rsid w:val="00540933"/>
    <w:rsid w:val="005412C1"/>
    <w:rsid w:val="005415FD"/>
    <w:rsid w:val="005420F2"/>
    <w:rsid w:val="00542B9D"/>
    <w:rsid w:val="005435C1"/>
    <w:rsid w:val="005438BE"/>
    <w:rsid w:val="005440C3"/>
    <w:rsid w:val="005444C6"/>
    <w:rsid w:val="00544628"/>
    <w:rsid w:val="005446C6"/>
    <w:rsid w:val="00544C76"/>
    <w:rsid w:val="00544CA9"/>
    <w:rsid w:val="00545136"/>
    <w:rsid w:val="00546092"/>
    <w:rsid w:val="0054639D"/>
    <w:rsid w:val="00546550"/>
    <w:rsid w:val="0054726C"/>
    <w:rsid w:val="00547403"/>
    <w:rsid w:val="0055074C"/>
    <w:rsid w:val="00551510"/>
    <w:rsid w:val="0055198C"/>
    <w:rsid w:val="005519BC"/>
    <w:rsid w:val="0055227E"/>
    <w:rsid w:val="00552BED"/>
    <w:rsid w:val="00553C39"/>
    <w:rsid w:val="005545AB"/>
    <w:rsid w:val="00554D97"/>
    <w:rsid w:val="00554ED4"/>
    <w:rsid w:val="00555AA3"/>
    <w:rsid w:val="00555EDC"/>
    <w:rsid w:val="0055603E"/>
    <w:rsid w:val="00557217"/>
    <w:rsid w:val="0055721D"/>
    <w:rsid w:val="00557495"/>
    <w:rsid w:val="00557A29"/>
    <w:rsid w:val="0056058E"/>
    <w:rsid w:val="00560596"/>
    <w:rsid w:val="0056160A"/>
    <w:rsid w:val="00561CBE"/>
    <w:rsid w:val="00563477"/>
    <w:rsid w:val="005637FF"/>
    <w:rsid w:val="005652B0"/>
    <w:rsid w:val="00566A8F"/>
    <w:rsid w:val="00566CC1"/>
    <w:rsid w:val="0056707F"/>
    <w:rsid w:val="005676C4"/>
    <w:rsid w:val="00570416"/>
    <w:rsid w:val="0057058F"/>
    <w:rsid w:val="00570655"/>
    <w:rsid w:val="005706AE"/>
    <w:rsid w:val="00570A66"/>
    <w:rsid w:val="00570F7D"/>
    <w:rsid w:val="005716A0"/>
    <w:rsid w:val="0057287C"/>
    <w:rsid w:val="00572ACA"/>
    <w:rsid w:val="00572B5D"/>
    <w:rsid w:val="00572E43"/>
    <w:rsid w:val="005740A0"/>
    <w:rsid w:val="005742ED"/>
    <w:rsid w:val="0057431E"/>
    <w:rsid w:val="00575052"/>
    <w:rsid w:val="005760E3"/>
    <w:rsid w:val="005768C1"/>
    <w:rsid w:val="005800C6"/>
    <w:rsid w:val="005826F9"/>
    <w:rsid w:val="005827E1"/>
    <w:rsid w:val="00582E3D"/>
    <w:rsid w:val="00582EE4"/>
    <w:rsid w:val="005834AF"/>
    <w:rsid w:val="00583967"/>
    <w:rsid w:val="00583E0E"/>
    <w:rsid w:val="00584318"/>
    <w:rsid w:val="00585128"/>
    <w:rsid w:val="00586712"/>
    <w:rsid w:val="00586936"/>
    <w:rsid w:val="00586A19"/>
    <w:rsid w:val="00586E39"/>
    <w:rsid w:val="00587094"/>
    <w:rsid w:val="005911D1"/>
    <w:rsid w:val="00591349"/>
    <w:rsid w:val="00591ADA"/>
    <w:rsid w:val="00591B3D"/>
    <w:rsid w:val="00592445"/>
    <w:rsid w:val="00592F6A"/>
    <w:rsid w:val="00592FEA"/>
    <w:rsid w:val="0059412B"/>
    <w:rsid w:val="00594713"/>
    <w:rsid w:val="00594B6D"/>
    <w:rsid w:val="00595274"/>
    <w:rsid w:val="005952C0"/>
    <w:rsid w:val="00595FFF"/>
    <w:rsid w:val="0059699A"/>
    <w:rsid w:val="00596C3B"/>
    <w:rsid w:val="00596D83"/>
    <w:rsid w:val="005A0139"/>
    <w:rsid w:val="005A0C36"/>
    <w:rsid w:val="005A13EE"/>
    <w:rsid w:val="005A1AD5"/>
    <w:rsid w:val="005A2551"/>
    <w:rsid w:val="005A25FC"/>
    <w:rsid w:val="005A2865"/>
    <w:rsid w:val="005A3692"/>
    <w:rsid w:val="005A3944"/>
    <w:rsid w:val="005A3D08"/>
    <w:rsid w:val="005A3D25"/>
    <w:rsid w:val="005A4082"/>
    <w:rsid w:val="005A5976"/>
    <w:rsid w:val="005A60E8"/>
    <w:rsid w:val="005A645F"/>
    <w:rsid w:val="005A66D5"/>
    <w:rsid w:val="005A6DFF"/>
    <w:rsid w:val="005A74E6"/>
    <w:rsid w:val="005A7941"/>
    <w:rsid w:val="005B0444"/>
    <w:rsid w:val="005B174E"/>
    <w:rsid w:val="005B1CE5"/>
    <w:rsid w:val="005B1F10"/>
    <w:rsid w:val="005B29DB"/>
    <w:rsid w:val="005B2A72"/>
    <w:rsid w:val="005B2C2F"/>
    <w:rsid w:val="005B3D04"/>
    <w:rsid w:val="005B522F"/>
    <w:rsid w:val="005B52E2"/>
    <w:rsid w:val="005B7033"/>
    <w:rsid w:val="005B705C"/>
    <w:rsid w:val="005C20F4"/>
    <w:rsid w:val="005C2902"/>
    <w:rsid w:val="005C2A0F"/>
    <w:rsid w:val="005C2B90"/>
    <w:rsid w:val="005C2D42"/>
    <w:rsid w:val="005C33AC"/>
    <w:rsid w:val="005C38F3"/>
    <w:rsid w:val="005C4432"/>
    <w:rsid w:val="005C4FD0"/>
    <w:rsid w:val="005C5113"/>
    <w:rsid w:val="005C6392"/>
    <w:rsid w:val="005C6CBE"/>
    <w:rsid w:val="005C6D74"/>
    <w:rsid w:val="005C6DBE"/>
    <w:rsid w:val="005C747A"/>
    <w:rsid w:val="005C7CB0"/>
    <w:rsid w:val="005D0C80"/>
    <w:rsid w:val="005D1EB1"/>
    <w:rsid w:val="005D238B"/>
    <w:rsid w:val="005D363B"/>
    <w:rsid w:val="005D3F37"/>
    <w:rsid w:val="005D44B3"/>
    <w:rsid w:val="005D4CCB"/>
    <w:rsid w:val="005D5556"/>
    <w:rsid w:val="005D5946"/>
    <w:rsid w:val="005D6A21"/>
    <w:rsid w:val="005D6E78"/>
    <w:rsid w:val="005E0710"/>
    <w:rsid w:val="005E0F4E"/>
    <w:rsid w:val="005E2DA3"/>
    <w:rsid w:val="005E2E0D"/>
    <w:rsid w:val="005E3284"/>
    <w:rsid w:val="005E42C8"/>
    <w:rsid w:val="005E45CB"/>
    <w:rsid w:val="005E46A7"/>
    <w:rsid w:val="005E63B9"/>
    <w:rsid w:val="005E66CF"/>
    <w:rsid w:val="005E78BC"/>
    <w:rsid w:val="005E7E20"/>
    <w:rsid w:val="005F090D"/>
    <w:rsid w:val="005F0ABD"/>
    <w:rsid w:val="005F6066"/>
    <w:rsid w:val="005F6E09"/>
    <w:rsid w:val="005F7B3D"/>
    <w:rsid w:val="005F7B8D"/>
    <w:rsid w:val="00600B0B"/>
    <w:rsid w:val="0060153B"/>
    <w:rsid w:val="006018DF"/>
    <w:rsid w:val="00602108"/>
    <w:rsid w:val="00602377"/>
    <w:rsid w:val="006043D1"/>
    <w:rsid w:val="006047C3"/>
    <w:rsid w:val="00604815"/>
    <w:rsid w:val="00605E00"/>
    <w:rsid w:val="00607363"/>
    <w:rsid w:val="00611082"/>
    <w:rsid w:val="006112D8"/>
    <w:rsid w:val="00611932"/>
    <w:rsid w:val="00611B13"/>
    <w:rsid w:val="00611C1C"/>
    <w:rsid w:val="00611C90"/>
    <w:rsid w:val="00611E0B"/>
    <w:rsid w:val="00612433"/>
    <w:rsid w:val="006126D9"/>
    <w:rsid w:val="00612C29"/>
    <w:rsid w:val="00612CCF"/>
    <w:rsid w:val="00612FD2"/>
    <w:rsid w:val="00614B0E"/>
    <w:rsid w:val="00615497"/>
    <w:rsid w:val="00615C1F"/>
    <w:rsid w:val="00616A91"/>
    <w:rsid w:val="006175BB"/>
    <w:rsid w:val="00617C4A"/>
    <w:rsid w:val="00620C20"/>
    <w:rsid w:val="00621323"/>
    <w:rsid w:val="0062140A"/>
    <w:rsid w:val="00621525"/>
    <w:rsid w:val="00621CEB"/>
    <w:rsid w:val="00622415"/>
    <w:rsid w:val="00622CA6"/>
    <w:rsid w:val="006238DF"/>
    <w:rsid w:val="00624DF0"/>
    <w:rsid w:val="00625556"/>
    <w:rsid w:val="00626622"/>
    <w:rsid w:val="00626676"/>
    <w:rsid w:val="00627251"/>
    <w:rsid w:val="0063027E"/>
    <w:rsid w:val="006305F2"/>
    <w:rsid w:val="00631628"/>
    <w:rsid w:val="006316FF"/>
    <w:rsid w:val="00631DBE"/>
    <w:rsid w:val="00632F4F"/>
    <w:rsid w:val="006335BD"/>
    <w:rsid w:val="006335E5"/>
    <w:rsid w:val="00634EDF"/>
    <w:rsid w:val="006352CC"/>
    <w:rsid w:val="00637280"/>
    <w:rsid w:val="0063728F"/>
    <w:rsid w:val="006376A6"/>
    <w:rsid w:val="00637764"/>
    <w:rsid w:val="006408CB"/>
    <w:rsid w:val="006409D6"/>
    <w:rsid w:val="00641A70"/>
    <w:rsid w:val="00642A3F"/>
    <w:rsid w:val="00642D21"/>
    <w:rsid w:val="00642D52"/>
    <w:rsid w:val="006434C4"/>
    <w:rsid w:val="00643602"/>
    <w:rsid w:val="006438B9"/>
    <w:rsid w:val="00643AE0"/>
    <w:rsid w:val="00643B89"/>
    <w:rsid w:val="00643E17"/>
    <w:rsid w:val="00643E31"/>
    <w:rsid w:val="0064490F"/>
    <w:rsid w:val="006449C7"/>
    <w:rsid w:val="00644A0B"/>
    <w:rsid w:val="00645DEE"/>
    <w:rsid w:val="00646C4D"/>
    <w:rsid w:val="0064721C"/>
    <w:rsid w:val="00647C7D"/>
    <w:rsid w:val="00651A7F"/>
    <w:rsid w:val="00652A78"/>
    <w:rsid w:val="00652AF7"/>
    <w:rsid w:val="00654326"/>
    <w:rsid w:val="00654D6A"/>
    <w:rsid w:val="006552CE"/>
    <w:rsid w:val="00655AE4"/>
    <w:rsid w:val="00656EE1"/>
    <w:rsid w:val="00660037"/>
    <w:rsid w:val="00660295"/>
    <w:rsid w:val="00660430"/>
    <w:rsid w:val="006608FE"/>
    <w:rsid w:val="006612D3"/>
    <w:rsid w:val="00661591"/>
    <w:rsid w:val="0066165A"/>
    <w:rsid w:val="00661837"/>
    <w:rsid w:val="006630E6"/>
    <w:rsid w:val="0066327C"/>
    <w:rsid w:val="00663665"/>
    <w:rsid w:val="00663B48"/>
    <w:rsid w:val="006643C6"/>
    <w:rsid w:val="006648BF"/>
    <w:rsid w:val="006654A3"/>
    <w:rsid w:val="00665544"/>
    <w:rsid w:val="006655D4"/>
    <w:rsid w:val="0066591B"/>
    <w:rsid w:val="00665F01"/>
    <w:rsid w:val="0066646F"/>
    <w:rsid w:val="006664FB"/>
    <w:rsid w:val="00666ECA"/>
    <w:rsid w:val="00667DA9"/>
    <w:rsid w:val="00670ABB"/>
    <w:rsid w:val="00671A1E"/>
    <w:rsid w:val="00672A89"/>
    <w:rsid w:val="00672D10"/>
    <w:rsid w:val="00672F24"/>
    <w:rsid w:val="00672F8E"/>
    <w:rsid w:val="00672FAA"/>
    <w:rsid w:val="00673730"/>
    <w:rsid w:val="00673A01"/>
    <w:rsid w:val="00673AB6"/>
    <w:rsid w:val="00673B68"/>
    <w:rsid w:val="00673DD7"/>
    <w:rsid w:val="00674019"/>
    <w:rsid w:val="00674138"/>
    <w:rsid w:val="006749A2"/>
    <w:rsid w:val="00674A9E"/>
    <w:rsid w:val="00675397"/>
    <w:rsid w:val="006759D7"/>
    <w:rsid w:val="00675DAF"/>
    <w:rsid w:val="006819E3"/>
    <w:rsid w:val="00681FA8"/>
    <w:rsid w:val="00682DF4"/>
    <w:rsid w:val="00683D5C"/>
    <w:rsid w:val="00683E09"/>
    <w:rsid w:val="0068442F"/>
    <w:rsid w:val="006846DC"/>
    <w:rsid w:val="00684B0B"/>
    <w:rsid w:val="0068513C"/>
    <w:rsid w:val="00685973"/>
    <w:rsid w:val="006909FA"/>
    <w:rsid w:val="0069121D"/>
    <w:rsid w:val="006918EB"/>
    <w:rsid w:val="00691B96"/>
    <w:rsid w:val="00691D5F"/>
    <w:rsid w:val="006921C0"/>
    <w:rsid w:val="00693484"/>
    <w:rsid w:val="0069586A"/>
    <w:rsid w:val="00697142"/>
    <w:rsid w:val="00697DF5"/>
    <w:rsid w:val="006A071F"/>
    <w:rsid w:val="006A0861"/>
    <w:rsid w:val="006A127E"/>
    <w:rsid w:val="006A3353"/>
    <w:rsid w:val="006A3941"/>
    <w:rsid w:val="006A4C80"/>
    <w:rsid w:val="006A557E"/>
    <w:rsid w:val="006A5604"/>
    <w:rsid w:val="006A5C12"/>
    <w:rsid w:val="006A5D5C"/>
    <w:rsid w:val="006A6771"/>
    <w:rsid w:val="006A67F0"/>
    <w:rsid w:val="006A6F6B"/>
    <w:rsid w:val="006B021B"/>
    <w:rsid w:val="006B189B"/>
    <w:rsid w:val="006B1C4B"/>
    <w:rsid w:val="006B1DFB"/>
    <w:rsid w:val="006B224A"/>
    <w:rsid w:val="006B2842"/>
    <w:rsid w:val="006B3C1E"/>
    <w:rsid w:val="006B421F"/>
    <w:rsid w:val="006B6FCE"/>
    <w:rsid w:val="006B7EFA"/>
    <w:rsid w:val="006C04BE"/>
    <w:rsid w:val="006C0DDA"/>
    <w:rsid w:val="006C1E3C"/>
    <w:rsid w:val="006C1FBE"/>
    <w:rsid w:val="006C261D"/>
    <w:rsid w:val="006C272A"/>
    <w:rsid w:val="006C36A0"/>
    <w:rsid w:val="006C4821"/>
    <w:rsid w:val="006D03D0"/>
    <w:rsid w:val="006D10A9"/>
    <w:rsid w:val="006D2DF6"/>
    <w:rsid w:val="006D39EE"/>
    <w:rsid w:val="006D49A8"/>
    <w:rsid w:val="006D4A94"/>
    <w:rsid w:val="006D50B1"/>
    <w:rsid w:val="006D5BEF"/>
    <w:rsid w:val="006D66E8"/>
    <w:rsid w:val="006D6AE0"/>
    <w:rsid w:val="006D71FC"/>
    <w:rsid w:val="006D7980"/>
    <w:rsid w:val="006E07C4"/>
    <w:rsid w:val="006E1294"/>
    <w:rsid w:val="006E244D"/>
    <w:rsid w:val="006E2C1A"/>
    <w:rsid w:val="006E3385"/>
    <w:rsid w:val="006E355D"/>
    <w:rsid w:val="006E3810"/>
    <w:rsid w:val="006E605C"/>
    <w:rsid w:val="006E6317"/>
    <w:rsid w:val="006E657E"/>
    <w:rsid w:val="006E6623"/>
    <w:rsid w:val="006E765A"/>
    <w:rsid w:val="006E7FB2"/>
    <w:rsid w:val="006F0D96"/>
    <w:rsid w:val="006F14FB"/>
    <w:rsid w:val="006F17C8"/>
    <w:rsid w:val="006F18B3"/>
    <w:rsid w:val="006F1931"/>
    <w:rsid w:val="006F1AD6"/>
    <w:rsid w:val="006F1F32"/>
    <w:rsid w:val="006F2416"/>
    <w:rsid w:val="006F25A7"/>
    <w:rsid w:val="006F35D5"/>
    <w:rsid w:val="006F3C4A"/>
    <w:rsid w:val="006F3D5E"/>
    <w:rsid w:val="006F47E1"/>
    <w:rsid w:val="006F4E45"/>
    <w:rsid w:val="006F6461"/>
    <w:rsid w:val="006F6831"/>
    <w:rsid w:val="006F6C14"/>
    <w:rsid w:val="006F704D"/>
    <w:rsid w:val="0070030A"/>
    <w:rsid w:val="00700490"/>
    <w:rsid w:val="00700852"/>
    <w:rsid w:val="00700D20"/>
    <w:rsid w:val="007012D9"/>
    <w:rsid w:val="007014EA"/>
    <w:rsid w:val="00701AEB"/>
    <w:rsid w:val="0070233C"/>
    <w:rsid w:val="00702CF0"/>
    <w:rsid w:val="00702F86"/>
    <w:rsid w:val="00703146"/>
    <w:rsid w:val="00704B4D"/>
    <w:rsid w:val="00704C41"/>
    <w:rsid w:val="0070564A"/>
    <w:rsid w:val="007056A5"/>
    <w:rsid w:val="00706B6F"/>
    <w:rsid w:val="00706E04"/>
    <w:rsid w:val="0070772A"/>
    <w:rsid w:val="00707892"/>
    <w:rsid w:val="007102B7"/>
    <w:rsid w:val="00710561"/>
    <w:rsid w:val="007105E7"/>
    <w:rsid w:val="007109A0"/>
    <w:rsid w:val="00710B41"/>
    <w:rsid w:val="007115A8"/>
    <w:rsid w:val="00711992"/>
    <w:rsid w:val="00712B88"/>
    <w:rsid w:val="007132A7"/>
    <w:rsid w:val="00713661"/>
    <w:rsid w:val="00715645"/>
    <w:rsid w:val="007165C7"/>
    <w:rsid w:val="00717323"/>
    <w:rsid w:val="00717E3A"/>
    <w:rsid w:val="00720E69"/>
    <w:rsid w:val="007220C1"/>
    <w:rsid w:val="0072213F"/>
    <w:rsid w:val="007223C2"/>
    <w:rsid w:val="0072350D"/>
    <w:rsid w:val="00723AFE"/>
    <w:rsid w:val="00723F1D"/>
    <w:rsid w:val="007240B4"/>
    <w:rsid w:val="00724A43"/>
    <w:rsid w:val="007264CC"/>
    <w:rsid w:val="00726F4A"/>
    <w:rsid w:val="00727989"/>
    <w:rsid w:val="00727EF8"/>
    <w:rsid w:val="0073048F"/>
    <w:rsid w:val="007306A3"/>
    <w:rsid w:val="007307E7"/>
    <w:rsid w:val="00731FEA"/>
    <w:rsid w:val="00732966"/>
    <w:rsid w:val="00732DD7"/>
    <w:rsid w:val="00733807"/>
    <w:rsid w:val="00733E9F"/>
    <w:rsid w:val="0073403D"/>
    <w:rsid w:val="0073446B"/>
    <w:rsid w:val="007358EB"/>
    <w:rsid w:val="007364F1"/>
    <w:rsid w:val="0073666D"/>
    <w:rsid w:val="007366A5"/>
    <w:rsid w:val="00736E34"/>
    <w:rsid w:val="00737690"/>
    <w:rsid w:val="00740CBE"/>
    <w:rsid w:val="00741051"/>
    <w:rsid w:val="00743F68"/>
    <w:rsid w:val="007445C7"/>
    <w:rsid w:val="00744619"/>
    <w:rsid w:val="0074500B"/>
    <w:rsid w:val="00745678"/>
    <w:rsid w:val="00746CBA"/>
    <w:rsid w:val="00746D05"/>
    <w:rsid w:val="00747260"/>
    <w:rsid w:val="00747292"/>
    <w:rsid w:val="00750095"/>
    <w:rsid w:val="0075060F"/>
    <w:rsid w:val="00750F57"/>
    <w:rsid w:val="00751095"/>
    <w:rsid w:val="00751CAE"/>
    <w:rsid w:val="00753063"/>
    <w:rsid w:val="007533DD"/>
    <w:rsid w:val="00754D71"/>
    <w:rsid w:val="00755067"/>
    <w:rsid w:val="0075771C"/>
    <w:rsid w:val="00757F2D"/>
    <w:rsid w:val="0076013F"/>
    <w:rsid w:val="007612E3"/>
    <w:rsid w:val="0076160C"/>
    <w:rsid w:val="00761737"/>
    <w:rsid w:val="0076179D"/>
    <w:rsid w:val="00761B4E"/>
    <w:rsid w:val="00761D6D"/>
    <w:rsid w:val="007624F4"/>
    <w:rsid w:val="0076277E"/>
    <w:rsid w:val="007628EC"/>
    <w:rsid w:val="00763B21"/>
    <w:rsid w:val="00763F42"/>
    <w:rsid w:val="007640EB"/>
    <w:rsid w:val="007651A5"/>
    <w:rsid w:val="00765616"/>
    <w:rsid w:val="00765B9F"/>
    <w:rsid w:val="00765FE0"/>
    <w:rsid w:val="00766009"/>
    <w:rsid w:val="0076604D"/>
    <w:rsid w:val="00766710"/>
    <w:rsid w:val="00766B80"/>
    <w:rsid w:val="0076795C"/>
    <w:rsid w:val="007702AA"/>
    <w:rsid w:val="00771CD6"/>
    <w:rsid w:val="00772904"/>
    <w:rsid w:val="00772F57"/>
    <w:rsid w:val="00773E99"/>
    <w:rsid w:val="00774A9F"/>
    <w:rsid w:val="00774BB8"/>
    <w:rsid w:val="00774F5D"/>
    <w:rsid w:val="00775BE9"/>
    <w:rsid w:val="00776832"/>
    <w:rsid w:val="007773F4"/>
    <w:rsid w:val="00777528"/>
    <w:rsid w:val="00777D19"/>
    <w:rsid w:val="0078019C"/>
    <w:rsid w:val="00780C4C"/>
    <w:rsid w:val="00780CD3"/>
    <w:rsid w:val="00780E0E"/>
    <w:rsid w:val="00781484"/>
    <w:rsid w:val="00781B4A"/>
    <w:rsid w:val="00781F26"/>
    <w:rsid w:val="00783670"/>
    <w:rsid w:val="00785220"/>
    <w:rsid w:val="00785388"/>
    <w:rsid w:val="00785D3A"/>
    <w:rsid w:val="00785DB7"/>
    <w:rsid w:val="00785FFA"/>
    <w:rsid w:val="00786510"/>
    <w:rsid w:val="007869F0"/>
    <w:rsid w:val="00786A07"/>
    <w:rsid w:val="00787767"/>
    <w:rsid w:val="00787F9A"/>
    <w:rsid w:val="007904CA"/>
    <w:rsid w:val="00791426"/>
    <w:rsid w:val="00791843"/>
    <w:rsid w:val="00791B99"/>
    <w:rsid w:val="0079247C"/>
    <w:rsid w:val="00793BD5"/>
    <w:rsid w:val="00793FC4"/>
    <w:rsid w:val="00794039"/>
    <w:rsid w:val="007952D8"/>
    <w:rsid w:val="007964DB"/>
    <w:rsid w:val="00796751"/>
    <w:rsid w:val="00797180"/>
    <w:rsid w:val="007A0BA8"/>
    <w:rsid w:val="007A0E93"/>
    <w:rsid w:val="007A1196"/>
    <w:rsid w:val="007A12E9"/>
    <w:rsid w:val="007A1451"/>
    <w:rsid w:val="007A1E96"/>
    <w:rsid w:val="007A1EAC"/>
    <w:rsid w:val="007A33A7"/>
    <w:rsid w:val="007A6084"/>
    <w:rsid w:val="007A6BA4"/>
    <w:rsid w:val="007A6D82"/>
    <w:rsid w:val="007A7ACD"/>
    <w:rsid w:val="007A7E4F"/>
    <w:rsid w:val="007A7E8E"/>
    <w:rsid w:val="007B235A"/>
    <w:rsid w:val="007B24D3"/>
    <w:rsid w:val="007B2668"/>
    <w:rsid w:val="007B2D16"/>
    <w:rsid w:val="007B423D"/>
    <w:rsid w:val="007B426F"/>
    <w:rsid w:val="007B4357"/>
    <w:rsid w:val="007B4CB1"/>
    <w:rsid w:val="007B578E"/>
    <w:rsid w:val="007B6CA7"/>
    <w:rsid w:val="007B6E71"/>
    <w:rsid w:val="007B6FF3"/>
    <w:rsid w:val="007B7418"/>
    <w:rsid w:val="007B7AA0"/>
    <w:rsid w:val="007C061C"/>
    <w:rsid w:val="007C0799"/>
    <w:rsid w:val="007C0D48"/>
    <w:rsid w:val="007C1E4E"/>
    <w:rsid w:val="007C1F47"/>
    <w:rsid w:val="007C27F7"/>
    <w:rsid w:val="007C42A2"/>
    <w:rsid w:val="007C4BF0"/>
    <w:rsid w:val="007C527C"/>
    <w:rsid w:val="007C52C2"/>
    <w:rsid w:val="007C548A"/>
    <w:rsid w:val="007C7EC7"/>
    <w:rsid w:val="007C7F45"/>
    <w:rsid w:val="007D130F"/>
    <w:rsid w:val="007D1CCF"/>
    <w:rsid w:val="007D1FEB"/>
    <w:rsid w:val="007D2005"/>
    <w:rsid w:val="007D500B"/>
    <w:rsid w:val="007D5BB1"/>
    <w:rsid w:val="007D699B"/>
    <w:rsid w:val="007E030C"/>
    <w:rsid w:val="007E115B"/>
    <w:rsid w:val="007E1801"/>
    <w:rsid w:val="007E1999"/>
    <w:rsid w:val="007E2082"/>
    <w:rsid w:val="007E2880"/>
    <w:rsid w:val="007E3019"/>
    <w:rsid w:val="007E3412"/>
    <w:rsid w:val="007E3AFC"/>
    <w:rsid w:val="007E3EF4"/>
    <w:rsid w:val="007E4134"/>
    <w:rsid w:val="007E4F9E"/>
    <w:rsid w:val="007E5850"/>
    <w:rsid w:val="007E6774"/>
    <w:rsid w:val="007F0548"/>
    <w:rsid w:val="007F100B"/>
    <w:rsid w:val="007F19E6"/>
    <w:rsid w:val="007F2089"/>
    <w:rsid w:val="007F210E"/>
    <w:rsid w:val="007F30B7"/>
    <w:rsid w:val="007F387D"/>
    <w:rsid w:val="007F3F3C"/>
    <w:rsid w:val="007F4330"/>
    <w:rsid w:val="007F449B"/>
    <w:rsid w:val="007F54C8"/>
    <w:rsid w:val="007F5E66"/>
    <w:rsid w:val="007F6A41"/>
    <w:rsid w:val="007F7206"/>
    <w:rsid w:val="007F785C"/>
    <w:rsid w:val="00801BA3"/>
    <w:rsid w:val="00802E1D"/>
    <w:rsid w:val="008034A6"/>
    <w:rsid w:val="008042C9"/>
    <w:rsid w:val="00805096"/>
    <w:rsid w:val="00805479"/>
    <w:rsid w:val="00805AA7"/>
    <w:rsid w:val="0080614F"/>
    <w:rsid w:val="00806D2F"/>
    <w:rsid w:val="00807BCF"/>
    <w:rsid w:val="00810083"/>
    <w:rsid w:val="008108E7"/>
    <w:rsid w:val="008109B2"/>
    <w:rsid w:val="00810E72"/>
    <w:rsid w:val="008110BC"/>
    <w:rsid w:val="0081245C"/>
    <w:rsid w:val="00812A60"/>
    <w:rsid w:val="0081349C"/>
    <w:rsid w:val="0081396F"/>
    <w:rsid w:val="00814E0D"/>
    <w:rsid w:val="00815441"/>
    <w:rsid w:val="008159AD"/>
    <w:rsid w:val="0081620C"/>
    <w:rsid w:val="00816A94"/>
    <w:rsid w:val="00817BE1"/>
    <w:rsid w:val="008204FC"/>
    <w:rsid w:val="00822493"/>
    <w:rsid w:val="00823B9C"/>
    <w:rsid w:val="00824551"/>
    <w:rsid w:val="00824772"/>
    <w:rsid w:val="00825ACD"/>
    <w:rsid w:val="00826D41"/>
    <w:rsid w:val="008272AE"/>
    <w:rsid w:val="00827757"/>
    <w:rsid w:val="00827792"/>
    <w:rsid w:val="00827EDF"/>
    <w:rsid w:val="00832A3D"/>
    <w:rsid w:val="00832B00"/>
    <w:rsid w:val="00832C66"/>
    <w:rsid w:val="008336AF"/>
    <w:rsid w:val="0083388C"/>
    <w:rsid w:val="00833F42"/>
    <w:rsid w:val="00835AA2"/>
    <w:rsid w:val="00835FD3"/>
    <w:rsid w:val="008369F9"/>
    <w:rsid w:val="0083781A"/>
    <w:rsid w:val="00840356"/>
    <w:rsid w:val="0084256C"/>
    <w:rsid w:val="008425AC"/>
    <w:rsid w:val="00842C50"/>
    <w:rsid w:val="00842D2D"/>
    <w:rsid w:val="00843A02"/>
    <w:rsid w:val="00844185"/>
    <w:rsid w:val="00844EBF"/>
    <w:rsid w:val="008475AB"/>
    <w:rsid w:val="0085084B"/>
    <w:rsid w:val="008510B9"/>
    <w:rsid w:val="0085144A"/>
    <w:rsid w:val="00851977"/>
    <w:rsid w:val="00852210"/>
    <w:rsid w:val="008526B0"/>
    <w:rsid w:val="00852BCE"/>
    <w:rsid w:val="008533A2"/>
    <w:rsid w:val="00853A97"/>
    <w:rsid w:val="008544BB"/>
    <w:rsid w:val="008558CB"/>
    <w:rsid w:val="00855E23"/>
    <w:rsid w:val="00855E6D"/>
    <w:rsid w:val="0085632E"/>
    <w:rsid w:val="00857949"/>
    <w:rsid w:val="008579D2"/>
    <w:rsid w:val="0086045D"/>
    <w:rsid w:val="0086122F"/>
    <w:rsid w:val="00861886"/>
    <w:rsid w:val="00861EBB"/>
    <w:rsid w:val="00862B54"/>
    <w:rsid w:val="00863AC5"/>
    <w:rsid w:val="00863BA3"/>
    <w:rsid w:val="00863E80"/>
    <w:rsid w:val="008646FD"/>
    <w:rsid w:val="00864A68"/>
    <w:rsid w:val="00865E53"/>
    <w:rsid w:val="00866053"/>
    <w:rsid w:val="0086627C"/>
    <w:rsid w:val="008666ED"/>
    <w:rsid w:val="008666EF"/>
    <w:rsid w:val="00866BDB"/>
    <w:rsid w:val="00866D12"/>
    <w:rsid w:val="00866E48"/>
    <w:rsid w:val="008674AB"/>
    <w:rsid w:val="00871B0A"/>
    <w:rsid w:val="00874988"/>
    <w:rsid w:val="00876069"/>
    <w:rsid w:val="0087711A"/>
    <w:rsid w:val="00880BAD"/>
    <w:rsid w:val="008822E5"/>
    <w:rsid w:val="00883A6A"/>
    <w:rsid w:val="008841F0"/>
    <w:rsid w:val="0088430E"/>
    <w:rsid w:val="00884E2C"/>
    <w:rsid w:val="00884EFA"/>
    <w:rsid w:val="0088503F"/>
    <w:rsid w:val="0088535D"/>
    <w:rsid w:val="008853CA"/>
    <w:rsid w:val="0088577A"/>
    <w:rsid w:val="00885ED7"/>
    <w:rsid w:val="008865AC"/>
    <w:rsid w:val="00886AE0"/>
    <w:rsid w:val="00886F80"/>
    <w:rsid w:val="00887092"/>
    <w:rsid w:val="008875D5"/>
    <w:rsid w:val="008902C7"/>
    <w:rsid w:val="00890600"/>
    <w:rsid w:val="008907AE"/>
    <w:rsid w:val="00890C3F"/>
    <w:rsid w:val="00891C15"/>
    <w:rsid w:val="00891C72"/>
    <w:rsid w:val="00892ADF"/>
    <w:rsid w:val="00892F2A"/>
    <w:rsid w:val="00893587"/>
    <w:rsid w:val="00893C9F"/>
    <w:rsid w:val="00893F47"/>
    <w:rsid w:val="00894522"/>
    <w:rsid w:val="008945E7"/>
    <w:rsid w:val="00894841"/>
    <w:rsid w:val="00894ABA"/>
    <w:rsid w:val="008957FA"/>
    <w:rsid w:val="008959FC"/>
    <w:rsid w:val="008969C8"/>
    <w:rsid w:val="008976CE"/>
    <w:rsid w:val="008A0D54"/>
    <w:rsid w:val="008A1589"/>
    <w:rsid w:val="008A209E"/>
    <w:rsid w:val="008A25C1"/>
    <w:rsid w:val="008A26D8"/>
    <w:rsid w:val="008A3A58"/>
    <w:rsid w:val="008A3F53"/>
    <w:rsid w:val="008A475C"/>
    <w:rsid w:val="008A57A7"/>
    <w:rsid w:val="008A5F06"/>
    <w:rsid w:val="008A6393"/>
    <w:rsid w:val="008A79C7"/>
    <w:rsid w:val="008A7AD3"/>
    <w:rsid w:val="008B1F21"/>
    <w:rsid w:val="008B28E5"/>
    <w:rsid w:val="008B2A4B"/>
    <w:rsid w:val="008B2EF7"/>
    <w:rsid w:val="008B4C06"/>
    <w:rsid w:val="008B4DED"/>
    <w:rsid w:val="008B6D85"/>
    <w:rsid w:val="008B7262"/>
    <w:rsid w:val="008B76CE"/>
    <w:rsid w:val="008B792B"/>
    <w:rsid w:val="008B7C37"/>
    <w:rsid w:val="008C055E"/>
    <w:rsid w:val="008C1EF2"/>
    <w:rsid w:val="008C2D34"/>
    <w:rsid w:val="008C2D9B"/>
    <w:rsid w:val="008C2E82"/>
    <w:rsid w:val="008C3F35"/>
    <w:rsid w:val="008C3F77"/>
    <w:rsid w:val="008C4077"/>
    <w:rsid w:val="008C4830"/>
    <w:rsid w:val="008C4AA7"/>
    <w:rsid w:val="008C4F3F"/>
    <w:rsid w:val="008C5017"/>
    <w:rsid w:val="008C5CC3"/>
    <w:rsid w:val="008C6730"/>
    <w:rsid w:val="008C7038"/>
    <w:rsid w:val="008C7465"/>
    <w:rsid w:val="008C76CF"/>
    <w:rsid w:val="008C79DD"/>
    <w:rsid w:val="008C7C66"/>
    <w:rsid w:val="008D1C94"/>
    <w:rsid w:val="008D3610"/>
    <w:rsid w:val="008D40A3"/>
    <w:rsid w:val="008D47EE"/>
    <w:rsid w:val="008D4C67"/>
    <w:rsid w:val="008D52EC"/>
    <w:rsid w:val="008D538F"/>
    <w:rsid w:val="008D5821"/>
    <w:rsid w:val="008D5A78"/>
    <w:rsid w:val="008D6AFA"/>
    <w:rsid w:val="008E025F"/>
    <w:rsid w:val="008E07EC"/>
    <w:rsid w:val="008E2326"/>
    <w:rsid w:val="008E46E5"/>
    <w:rsid w:val="008E46E6"/>
    <w:rsid w:val="008E4896"/>
    <w:rsid w:val="008E4DE3"/>
    <w:rsid w:val="008E4DEC"/>
    <w:rsid w:val="008E503D"/>
    <w:rsid w:val="008E56CA"/>
    <w:rsid w:val="008E5E43"/>
    <w:rsid w:val="008E7FBE"/>
    <w:rsid w:val="008F0330"/>
    <w:rsid w:val="008F101B"/>
    <w:rsid w:val="008F30D5"/>
    <w:rsid w:val="008F62FE"/>
    <w:rsid w:val="008F6A13"/>
    <w:rsid w:val="008F79E6"/>
    <w:rsid w:val="008F7ADC"/>
    <w:rsid w:val="008F7E2F"/>
    <w:rsid w:val="0090047E"/>
    <w:rsid w:val="009005E4"/>
    <w:rsid w:val="00901941"/>
    <w:rsid w:val="00901EAB"/>
    <w:rsid w:val="00902135"/>
    <w:rsid w:val="00903DAB"/>
    <w:rsid w:val="00904270"/>
    <w:rsid w:val="009042C8"/>
    <w:rsid w:val="00905472"/>
    <w:rsid w:val="0090661D"/>
    <w:rsid w:val="009111BF"/>
    <w:rsid w:val="00911C9E"/>
    <w:rsid w:val="00911FCE"/>
    <w:rsid w:val="00912666"/>
    <w:rsid w:val="00912AF6"/>
    <w:rsid w:val="00914384"/>
    <w:rsid w:val="00914896"/>
    <w:rsid w:val="00914B04"/>
    <w:rsid w:val="009154EF"/>
    <w:rsid w:val="009156A1"/>
    <w:rsid w:val="0091579B"/>
    <w:rsid w:val="00915BCD"/>
    <w:rsid w:val="009166E9"/>
    <w:rsid w:val="009169FE"/>
    <w:rsid w:val="00917891"/>
    <w:rsid w:val="0092036A"/>
    <w:rsid w:val="00920DBB"/>
    <w:rsid w:val="00921C34"/>
    <w:rsid w:val="00923641"/>
    <w:rsid w:val="009237C8"/>
    <w:rsid w:val="0092384F"/>
    <w:rsid w:val="009244A5"/>
    <w:rsid w:val="00924904"/>
    <w:rsid w:val="009260B7"/>
    <w:rsid w:val="0092741D"/>
    <w:rsid w:val="00927F47"/>
    <w:rsid w:val="0093000C"/>
    <w:rsid w:val="00930737"/>
    <w:rsid w:val="00930EBB"/>
    <w:rsid w:val="009321EE"/>
    <w:rsid w:val="00934D58"/>
    <w:rsid w:val="00935D47"/>
    <w:rsid w:val="00935D54"/>
    <w:rsid w:val="009361FF"/>
    <w:rsid w:val="009368A5"/>
    <w:rsid w:val="009374A9"/>
    <w:rsid w:val="00937501"/>
    <w:rsid w:val="00937E8B"/>
    <w:rsid w:val="00940750"/>
    <w:rsid w:val="00940AE5"/>
    <w:rsid w:val="00940BCF"/>
    <w:rsid w:val="00941675"/>
    <w:rsid w:val="0094170B"/>
    <w:rsid w:val="00941C79"/>
    <w:rsid w:val="00943CA4"/>
    <w:rsid w:val="009447AF"/>
    <w:rsid w:val="0094560D"/>
    <w:rsid w:val="009457F5"/>
    <w:rsid w:val="0094702F"/>
    <w:rsid w:val="00947D2A"/>
    <w:rsid w:val="00947E08"/>
    <w:rsid w:val="009508DF"/>
    <w:rsid w:val="00950B4C"/>
    <w:rsid w:val="009513F0"/>
    <w:rsid w:val="0095159C"/>
    <w:rsid w:val="009515F4"/>
    <w:rsid w:val="00951F51"/>
    <w:rsid w:val="00951F94"/>
    <w:rsid w:val="0095227D"/>
    <w:rsid w:val="00953E1E"/>
    <w:rsid w:val="0095534D"/>
    <w:rsid w:val="0095577F"/>
    <w:rsid w:val="00955A35"/>
    <w:rsid w:val="00956389"/>
    <w:rsid w:val="0095665D"/>
    <w:rsid w:val="009567FC"/>
    <w:rsid w:val="00957A3F"/>
    <w:rsid w:val="00960116"/>
    <w:rsid w:val="00960755"/>
    <w:rsid w:val="00960A2E"/>
    <w:rsid w:val="00960EAA"/>
    <w:rsid w:val="009614C1"/>
    <w:rsid w:val="00962633"/>
    <w:rsid w:val="00963037"/>
    <w:rsid w:val="0096305F"/>
    <w:rsid w:val="00963DDD"/>
    <w:rsid w:val="0096426F"/>
    <w:rsid w:val="00964D32"/>
    <w:rsid w:val="00964FBA"/>
    <w:rsid w:val="0096550C"/>
    <w:rsid w:val="0096595B"/>
    <w:rsid w:val="00966112"/>
    <w:rsid w:val="00966598"/>
    <w:rsid w:val="009674D9"/>
    <w:rsid w:val="00967CB2"/>
    <w:rsid w:val="00967F7C"/>
    <w:rsid w:val="00967F95"/>
    <w:rsid w:val="009700AE"/>
    <w:rsid w:val="00970CF0"/>
    <w:rsid w:val="00970DE3"/>
    <w:rsid w:val="0097196F"/>
    <w:rsid w:val="00971CED"/>
    <w:rsid w:val="00971F6E"/>
    <w:rsid w:val="00972FBE"/>
    <w:rsid w:val="00973447"/>
    <w:rsid w:val="009747B5"/>
    <w:rsid w:val="00974B72"/>
    <w:rsid w:val="00975EC4"/>
    <w:rsid w:val="00976B54"/>
    <w:rsid w:val="009778D2"/>
    <w:rsid w:val="00980722"/>
    <w:rsid w:val="00980B2B"/>
    <w:rsid w:val="00981647"/>
    <w:rsid w:val="0098183F"/>
    <w:rsid w:val="00983536"/>
    <w:rsid w:val="0098393A"/>
    <w:rsid w:val="00983F13"/>
    <w:rsid w:val="00983F75"/>
    <w:rsid w:val="00985664"/>
    <w:rsid w:val="00987160"/>
    <w:rsid w:val="009874BD"/>
    <w:rsid w:val="00987D75"/>
    <w:rsid w:val="00987EA9"/>
    <w:rsid w:val="00990921"/>
    <w:rsid w:val="00990A55"/>
    <w:rsid w:val="00993055"/>
    <w:rsid w:val="00993174"/>
    <w:rsid w:val="00993BEE"/>
    <w:rsid w:val="009946B0"/>
    <w:rsid w:val="00994E55"/>
    <w:rsid w:val="00995378"/>
    <w:rsid w:val="009973D5"/>
    <w:rsid w:val="00997806"/>
    <w:rsid w:val="009A022B"/>
    <w:rsid w:val="009A035C"/>
    <w:rsid w:val="009A0970"/>
    <w:rsid w:val="009A1832"/>
    <w:rsid w:val="009A1BC0"/>
    <w:rsid w:val="009A1C45"/>
    <w:rsid w:val="009A2279"/>
    <w:rsid w:val="009A2EEF"/>
    <w:rsid w:val="009A44A7"/>
    <w:rsid w:val="009A4751"/>
    <w:rsid w:val="009A4F88"/>
    <w:rsid w:val="009A5476"/>
    <w:rsid w:val="009A586D"/>
    <w:rsid w:val="009A5C91"/>
    <w:rsid w:val="009A7345"/>
    <w:rsid w:val="009A749A"/>
    <w:rsid w:val="009A75BB"/>
    <w:rsid w:val="009B0D95"/>
    <w:rsid w:val="009B10FA"/>
    <w:rsid w:val="009B14CC"/>
    <w:rsid w:val="009B1B82"/>
    <w:rsid w:val="009B2935"/>
    <w:rsid w:val="009B2ADE"/>
    <w:rsid w:val="009B2FF4"/>
    <w:rsid w:val="009B408C"/>
    <w:rsid w:val="009B4C0C"/>
    <w:rsid w:val="009B599A"/>
    <w:rsid w:val="009B5A81"/>
    <w:rsid w:val="009B5E07"/>
    <w:rsid w:val="009B6399"/>
    <w:rsid w:val="009B650C"/>
    <w:rsid w:val="009B7C61"/>
    <w:rsid w:val="009C0C92"/>
    <w:rsid w:val="009C1A03"/>
    <w:rsid w:val="009C1D80"/>
    <w:rsid w:val="009C25E9"/>
    <w:rsid w:val="009C2F05"/>
    <w:rsid w:val="009C33CD"/>
    <w:rsid w:val="009C3BF2"/>
    <w:rsid w:val="009C40A9"/>
    <w:rsid w:val="009C444D"/>
    <w:rsid w:val="009C47EC"/>
    <w:rsid w:val="009C4815"/>
    <w:rsid w:val="009C4953"/>
    <w:rsid w:val="009C531E"/>
    <w:rsid w:val="009C54DE"/>
    <w:rsid w:val="009C6309"/>
    <w:rsid w:val="009C678B"/>
    <w:rsid w:val="009C7356"/>
    <w:rsid w:val="009C7799"/>
    <w:rsid w:val="009C7C7A"/>
    <w:rsid w:val="009D069E"/>
    <w:rsid w:val="009D0A60"/>
    <w:rsid w:val="009D0CC6"/>
    <w:rsid w:val="009D18AF"/>
    <w:rsid w:val="009D1BDE"/>
    <w:rsid w:val="009D22F5"/>
    <w:rsid w:val="009D4064"/>
    <w:rsid w:val="009D4D29"/>
    <w:rsid w:val="009D5ECC"/>
    <w:rsid w:val="009D6549"/>
    <w:rsid w:val="009D782A"/>
    <w:rsid w:val="009D79DF"/>
    <w:rsid w:val="009E0423"/>
    <w:rsid w:val="009E06F0"/>
    <w:rsid w:val="009E0870"/>
    <w:rsid w:val="009E0EC0"/>
    <w:rsid w:val="009E14B5"/>
    <w:rsid w:val="009E1C0F"/>
    <w:rsid w:val="009E1C54"/>
    <w:rsid w:val="009E2A37"/>
    <w:rsid w:val="009E332A"/>
    <w:rsid w:val="009E402F"/>
    <w:rsid w:val="009E41AE"/>
    <w:rsid w:val="009E623D"/>
    <w:rsid w:val="009E67A0"/>
    <w:rsid w:val="009F077A"/>
    <w:rsid w:val="009F14BC"/>
    <w:rsid w:val="009F1672"/>
    <w:rsid w:val="009F1AAE"/>
    <w:rsid w:val="009F2212"/>
    <w:rsid w:val="009F3272"/>
    <w:rsid w:val="009F345F"/>
    <w:rsid w:val="009F3593"/>
    <w:rsid w:val="009F37C2"/>
    <w:rsid w:val="009F41C0"/>
    <w:rsid w:val="009F4636"/>
    <w:rsid w:val="009F4A8B"/>
    <w:rsid w:val="009F5598"/>
    <w:rsid w:val="009F5FDD"/>
    <w:rsid w:val="009F67C7"/>
    <w:rsid w:val="00A0067D"/>
    <w:rsid w:val="00A00843"/>
    <w:rsid w:val="00A008DC"/>
    <w:rsid w:val="00A00AC8"/>
    <w:rsid w:val="00A00D8D"/>
    <w:rsid w:val="00A019AC"/>
    <w:rsid w:val="00A01D1B"/>
    <w:rsid w:val="00A02EB5"/>
    <w:rsid w:val="00A037DA"/>
    <w:rsid w:val="00A04321"/>
    <w:rsid w:val="00A0456C"/>
    <w:rsid w:val="00A048D6"/>
    <w:rsid w:val="00A0502F"/>
    <w:rsid w:val="00A051EA"/>
    <w:rsid w:val="00A052D1"/>
    <w:rsid w:val="00A056C9"/>
    <w:rsid w:val="00A0603B"/>
    <w:rsid w:val="00A06509"/>
    <w:rsid w:val="00A07080"/>
    <w:rsid w:val="00A07B0E"/>
    <w:rsid w:val="00A100DB"/>
    <w:rsid w:val="00A10A95"/>
    <w:rsid w:val="00A10D06"/>
    <w:rsid w:val="00A120AD"/>
    <w:rsid w:val="00A120CF"/>
    <w:rsid w:val="00A124CB"/>
    <w:rsid w:val="00A13718"/>
    <w:rsid w:val="00A14671"/>
    <w:rsid w:val="00A14CBA"/>
    <w:rsid w:val="00A14E92"/>
    <w:rsid w:val="00A1583A"/>
    <w:rsid w:val="00A159C3"/>
    <w:rsid w:val="00A16F03"/>
    <w:rsid w:val="00A20126"/>
    <w:rsid w:val="00A20A11"/>
    <w:rsid w:val="00A210F6"/>
    <w:rsid w:val="00A2150D"/>
    <w:rsid w:val="00A215D2"/>
    <w:rsid w:val="00A21BAD"/>
    <w:rsid w:val="00A21F2B"/>
    <w:rsid w:val="00A21F5C"/>
    <w:rsid w:val="00A2276F"/>
    <w:rsid w:val="00A22CE3"/>
    <w:rsid w:val="00A26332"/>
    <w:rsid w:val="00A273CE"/>
    <w:rsid w:val="00A27DB7"/>
    <w:rsid w:val="00A27FD8"/>
    <w:rsid w:val="00A3018B"/>
    <w:rsid w:val="00A30A52"/>
    <w:rsid w:val="00A30A58"/>
    <w:rsid w:val="00A30B81"/>
    <w:rsid w:val="00A30D19"/>
    <w:rsid w:val="00A30D81"/>
    <w:rsid w:val="00A31413"/>
    <w:rsid w:val="00A31A8D"/>
    <w:rsid w:val="00A322CA"/>
    <w:rsid w:val="00A3439D"/>
    <w:rsid w:val="00A349DB"/>
    <w:rsid w:val="00A350B7"/>
    <w:rsid w:val="00A35401"/>
    <w:rsid w:val="00A357E0"/>
    <w:rsid w:val="00A358B0"/>
    <w:rsid w:val="00A35CD7"/>
    <w:rsid w:val="00A3724D"/>
    <w:rsid w:val="00A37780"/>
    <w:rsid w:val="00A37C16"/>
    <w:rsid w:val="00A40164"/>
    <w:rsid w:val="00A4028F"/>
    <w:rsid w:val="00A40EE3"/>
    <w:rsid w:val="00A415F8"/>
    <w:rsid w:val="00A41CF9"/>
    <w:rsid w:val="00A42378"/>
    <w:rsid w:val="00A433B1"/>
    <w:rsid w:val="00A43A5B"/>
    <w:rsid w:val="00A4464E"/>
    <w:rsid w:val="00A456C6"/>
    <w:rsid w:val="00A45976"/>
    <w:rsid w:val="00A45F1F"/>
    <w:rsid w:val="00A4615A"/>
    <w:rsid w:val="00A4649A"/>
    <w:rsid w:val="00A4670A"/>
    <w:rsid w:val="00A47BE5"/>
    <w:rsid w:val="00A50064"/>
    <w:rsid w:val="00A507F3"/>
    <w:rsid w:val="00A5085A"/>
    <w:rsid w:val="00A50E2B"/>
    <w:rsid w:val="00A51192"/>
    <w:rsid w:val="00A51C21"/>
    <w:rsid w:val="00A527A7"/>
    <w:rsid w:val="00A55AB5"/>
    <w:rsid w:val="00A563E3"/>
    <w:rsid w:val="00A5659C"/>
    <w:rsid w:val="00A56B94"/>
    <w:rsid w:val="00A56BE3"/>
    <w:rsid w:val="00A572B7"/>
    <w:rsid w:val="00A57331"/>
    <w:rsid w:val="00A5761B"/>
    <w:rsid w:val="00A5796D"/>
    <w:rsid w:val="00A57CA1"/>
    <w:rsid w:val="00A60686"/>
    <w:rsid w:val="00A60B11"/>
    <w:rsid w:val="00A653CE"/>
    <w:rsid w:val="00A66A8D"/>
    <w:rsid w:val="00A67935"/>
    <w:rsid w:val="00A707F3"/>
    <w:rsid w:val="00A7131C"/>
    <w:rsid w:val="00A72351"/>
    <w:rsid w:val="00A725EE"/>
    <w:rsid w:val="00A741B7"/>
    <w:rsid w:val="00A74218"/>
    <w:rsid w:val="00A74C89"/>
    <w:rsid w:val="00A76612"/>
    <w:rsid w:val="00A7682C"/>
    <w:rsid w:val="00A80F7E"/>
    <w:rsid w:val="00A81B70"/>
    <w:rsid w:val="00A8236E"/>
    <w:rsid w:val="00A82F1A"/>
    <w:rsid w:val="00A83CEA"/>
    <w:rsid w:val="00A84E42"/>
    <w:rsid w:val="00A852EB"/>
    <w:rsid w:val="00A86B90"/>
    <w:rsid w:val="00A875F2"/>
    <w:rsid w:val="00A900BA"/>
    <w:rsid w:val="00A90101"/>
    <w:rsid w:val="00A90374"/>
    <w:rsid w:val="00A90816"/>
    <w:rsid w:val="00A918E2"/>
    <w:rsid w:val="00A92A4F"/>
    <w:rsid w:val="00A93199"/>
    <w:rsid w:val="00A932C3"/>
    <w:rsid w:val="00A93C49"/>
    <w:rsid w:val="00A94077"/>
    <w:rsid w:val="00A94878"/>
    <w:rsid w:val="00A95267"/>
    <w:rsid w:val="00A95AD1"/>
    <w:rsid w:val="00A96033"/>
    <w:rsid w:val="00A96317"/>
    <w:rsid w:val="00A96866"/>
    <w:rsid w:val="00A97457"/>
    <w:rsid w:val="00AA02D6"/>
    <w:rsid w:val="00AA037A"/>
    <w:rsid w:val="00AA0644"/>
    <w:rsid w:val="00AA0C97"/>
    <w:rsid w:val="00AA0E5B"/>
    <w:rsid w:val="00AA1511"/>
    <w:rsid w:val="00AA1CAF"/>
    <w:rsid w:val="00AA1F7B"/>
    <w:rsid w:val="00AA3436"/>
    <w:rsid w:val="00AA4C34"/>
    <w:rsid w:val="00AA71A6"/>
    <w:rsid w:val="00AB03CB"/>
    <w:rsid w:val="00AB04F1"/>
    <w:rsid w:val="00AB1F77"/>
    <w:rsid w:val="00AB268C"/>
    <w:rsid w:val="00AB2744"/>
    <w:rsid w:val="00AB2811"/>
    <w:rsid w:val="00AB306C"/>
    <w:rsid w:val="00AB3709"/>
    <w:rsid w:val="00AB3C68"/>
    <w:rsid w:val="00AB42E7"/>
    <w:rsid w:val="00AB4526"/>
    <w:rsid w:val="00AB4951"/>
    <w:rsid w:val="00AB52BF"/>
    <w:rsid w:val="00AB5DBC"/>
    <w:rsid w:val="00AB720A"/>
    <w:rsid w:val="00AC0989"/>
    <w:rsid w:val="00AC1573"/>
    <w:rsid w:val="00AC23F6"/>
    <w:rsid w:val="00AC2DEB"/>
    <w:rsid w:val="00AC340C"/>
    <w:rsid w:val="00AC34B4"/>
    <w:rsid w:val="00AC3F79"/>
    <w:rsid w:val="00AC4064"/>
    <w:rsid w:val="00AC44C7"/>
    <w:rsid w:val="00AC5840"/>
    <w:rsid w:val="00AC5C63"/>
    <w:rsid w:val="00AC7772"/>
    <w:rsid w:val="00AC7A0E"/>
    <w:rsid w:val="00AD0747"/>
    <w:rsid w:val="00AD1178"/>
    <w:rsid w:val="00AD3010"/>
    <w:rsid w:val="00AD52F1"/>
    <w:rsid w:val="00AD58F1"/>
    <w:rsid w:val="00AD6A7A"/>
    <w:rsid w:val="00AD6E1A"/>
    <w:rsid w:val="00AD7544"/>
    <w:rsid w:val="00AD7715"/>
    <w:rsid w:val="00AE137F"/>
    <w:rsid w:val="00AE3495"/>
    <w:rsid w:val="00AE3522"/>
    <w:rsid w:val="00AE3BD3"/>
    <w:rsid w:val="00AE4132"/>
    <w:rsid w:val="00AE4357"/>
    <w:rsid w:val="00AE5230"/>
    <w:rsid w:val="00AE564A"/>
    <w:rsid w:val="00AE59FD"/>
    <w:rsid w:val="00AE5AB5"/>
    <w:rsid w:val="00AE5ADF"/>
    <w:rsid w:val="00AE6887"/>
    <w:rsid w:val="00AE6BDD"/>
    <w:rsid w:val="00AE6F55"/>
    <w:rsid w:val="00AE7BA9"/>
    <w:rsid w:val="00AE7DE7"/>
    <w:rsid w:val="00AF0085"/>
    <w:rsid w:val="00AF0A72"/>
    <w:rsid w:val="00AF1206"/>
    <w:rsid w:val="00AF12CA"/>
    <w:rsid w:val="00AF159C"/>
    <w:rsid w:val="00AF159F"/>
    <w:rsid w:val="00AF2566"/>
    <w:rsid w:val="00AF274B"/>
    <w:rsid w:val="00AF2969"/>
    <w:rsid w:val="00AF2F5F"/>
    <w:rsid w:val="00AF3343"/>
    <w:rsid w:val="00AF33E8"/>
    <w:rsid w:val="00AF34B6"/>
    <w:rsid w:val="00AF3B2D"/>
    <w:rsid w:val="00AF3D04"/>
    <w:rsid w:val="00AF4598"/>
    <w:rsid w:val="00AF4969"/>
    <w:rsid w:val="00AF4973"/>
    <w:rsid w:val="00AF4A1C"/>
    <w:rsid w:val="00AF4DE5"/>
    <w:rsid w:val="00AF50B3"/>
    <w:rsid w:val="00AF51D9"/>
    <w:rsid w:val="00AF52C3"/>
    <w:rsid w:val="00AF56FE"/>
    <w:rsid w:val="00AF57DA"/>
    <w:rsid w:val="00AF5C97"/>
    <w:rsid w:val="00AF68E6"/>
    <w:rsid w:val="00AF6E44"/>
    <w:rsid w:val="00AF7D85"/>
    <w:rsid w:val="00B00CCC"/>
    <w:rsid w:val="00B00DAB"/>
    <w:rsid w:val="00B00F16"/>
    <w:rsid w:val="00B00F55"/>
    <w:rsid w:val="00B0121A"/>
    <w:rsid w:val="00B01623"/>
    <w:rsid w:val="00B02029"/>
    <w:rsid w:val="00B021C4"/>
    <w:rsid w:val="00B0353F"/>
    <w:rsid w:val="00B036AC"/>
    <w:rsid w:val="00B04338"/>
    <w:rsid w:val="00B0609F"/>
    <w:rsid w:val="00B0737F"/>
    <w:rsid w:val="00B07F8D"/>
    <w:rsid w:val="00B10E28"/>
    <w:rsid w:val="00B1135D"/>
    <w:rsid w:val="00B113B4"/>
    <w:rsid w:val="00B12925"/>
    <w:rsid w:val="00B14648"/>
    <w:rsid w:val="00B1491D"/>
    <w:rsid w:val="00B1495C"/>
    <w:rsid w:val="00B14E53"/>
    <w:rsid w:val="00B14F7A"/>
    <w:rsid w:val="00B1541E"/>
    <w:rsid w:val="00B15730"/>
    <w:rsid w:val="00B15BDF"/>
    <w:rsid w:val="00B16A73"/>
    <w:rsid w:val="00B16C88"/>
    <w:rsid w:val="00B1726A"/>
    <w:rsid w:val="00B20455"/>
    <w:rsid w:val="00B206A1"/>
    <w:rsid w:val="00B207AE"/>
    <w:rsid w:val="00B21665"/>
    <w:rsid w:val="00B2227E"/>
    <w:rsid w:val="00B22292"/>
    <w:rsid w:val="00B2241B"/>
    <w:rsid w:val="00B2354B"/>
    <w:rsid w:val="00B23911"/>
    <w:rsid w:val="00B23F5B"/>
    <w:rsid w:val="00B24B07"/>
    <w:rsid w:val="00B25084"/>
    <w:rsid w:val="00B263DE"/>
    <w:rsid w:val="00B2686F"/>
    <w:rsid w:val="00B27706"/>
    <w:rsid w:val="00B27E8E"/>
    <w:rsid w:val="00B3068D"/>
    <w:rsid w:val="00B30C25"/>
    <w:rsid w:val="00B30D6F"/>
    <w:rsid w:val="00B31053"/>
    <w:rsid w:val="00B32B95"/>
    <w:rsid w:val="00B33389"/>
    <w:rsid w:val="00B339A3"/>
    <w:rsid w:val="00B33F2D"/>
    <w:rsid w:val="00B35206"/>
    <w:rsid w:val="00B354AF"/>
    <w:rsid w:val="00B359CC"/>
    <w:rsid w:val="00B35CCE"/>
    <w:rsid w:val="00B35F59"/>
    <w:rsid w:val="00B35FED"/>
    <w:rsid w:val="00B3702E"/>
    <w:rsid w:val="00B371C4"/>
    <w:rsid w:val="00B40257"/>
    <w:rsid w:val="00B4101C"/>
    <w:rsid w:val="00B41373"/>
    <w:rsid w:val="00B41556"/>
    <w:rsid w:val="00B415EF"/>
    <w:rsid w:val="00B41651"/>
    <w:rsid w:val="00B4168F"/>
    <w:rsid w:val="00B4245F"/>
    <w:rsid w:val="00B42666"/>
    <w:rsid w:val="00B43166"/>
    <w:rsid w:val="00B43471"/>
    <w:rsid w:val="00B447DB"/>
    <w:rsid w:val="00B44BC4"/>
    <w:rsid w:val="00B44E86"/>
    <w:rsid w:val="00B45422"/>
    <w:rsid w:val="00B45E32"/>
    <w:rsid w:val="00B4602D"/>
    <w:rsid w:val="00B460DF"/>
    <w:rsid w:val="00B462C9"/>
    <w:rsid w:val="00B464C7"/>
    <w:rsid w:val="00B50CA0"/>
    <w:rsid w:val="00B51B87"/>
    <w:rsid w:val="00B52CE0"/>
    <w:rsid w:val="00B533FE"/>
    <w:rsid w:val="00B5444D"/>
    <w:rsid w:val="00B55395"/>
    <w:rsid w:val="00B55485"/>
    <w:rsid w:val="00B55F52"/>
    <w:rsid w:val="00B5749B"/>
    <w:rsid w:val="00B57DE6"/>
    <w:rsid w:val="00B60148"/>
    <w:rsid w:val="00B6138E"/>
    <w:rsid w:val="00B61AE0"/>
    <w:rsid w:val="00B61FE3"/>
    <w:rsid w:val="00B63711"/>
    <w:rsid w:val="00B63D78"/>
    <w:rsid w:val="00B64186"/>
    <w:rsid w:val="00B644AA"/>
    <w:rsid w:val="00B6492B"/>
    <w:rsid w:val="00B64EFF"/>
    <w:rsid w:val="00B65033"/>
    <w:rsid w:val="00B65442"/>
    <w:rsid w:val="00B656A7"/>
    <w:rsid w:val="00B66992"/>
    <w:rsid w:val="00B67579"/>
    <w:rsid w:val="00B67B10"/>
    <w:rsid w:val="00B70F20"/>
    <w:rsid w:val="00B71BE3"/>
    <w:rsid w:val="00B73749"/>
    <w:rsid w:val="00B73BB7"/>
    <w:rsid w:val="00B74580"/>
    <w:rsid w:val="00B74CC7"/>
    <w:rsid w:val="00B75659"/>
    <w:rsid w:val="00B7593A"/>
    <w:rsid w:val="00B7660D"/>
    <w:rsid w:val="00B7741C"/>
    <w:rsid w:val="00B779EE"/>
    <w:rsid w:val="00B77A3C"/>
    <w:rsid w:val="00B80D94"/>
    <w:rsid w:val="00B80EBD"/>
    <w:rsid w:val="00B81ADD"/>
    <w:rsid w:val="00B8253E"/>
    <w:rsid w:val="00B82561"/>
    <w:rsid w:val="00B82866"/>
    <w:rsid w:val="00B82CC2"/>
    <w:rsid w:val="00B83995"/>
    <w:rsid w:val="00B848A6"/>
    <w:rsid w:val="00B853A8"/>
    <w:rsid w:val="00B85B25"/>
    <w:rsid w:val="00B878D4"/>
    <w:rsid w:val="00B87D41"/>
    <w:rsid w:val="00B90082"/>
    <w:rsid w:val="00B90450"/>
    <w:rsid w:val="00B90A60"/>
    <w:rsid w:val="00B9129E"/>
    <w:rsid w:val="00B92E08"/>
    <w:rsid w:val="00B93DCD"/>
    <w:rsid w:val="00B945BD"/>
    <w:rsid w:val="00B94A8B"/>
    <w:rsid w:val="00B952E7"/>
    <w:rsid w:val="00B96A4B"/>
    <w:rsid w:val="00B977EF"/>
    <w:rsid w:val="00B97AB4"/>
    <w:rsid w:val="00BA0688"/>
    <w:rsid w:val="00BA0F1B"/>
    <w:rsid w:val="00BA14BC"/>
    <w:rsid w:val="00BA228F"/>
    <w:rsid w:val="00BA2333"/>
    <w:rsid w:val="00BA2423"/>
    <w:rsid w:val="00BA2FCA"/>
    <w:rsid w:val="00BA402D"/>
    <w:rsid w:val="00BA4040"/>
    <w:rsid w:val="00BA42B3"/>
    <w:rsid w:val="00BA4511"/>
    <w:rsid w:val="00BA4549"/>
    <w:rsid w:val="00BA4802"/>
    <w:rsid w:val="00BA4854"/>
    <w:rsid w:val="00BA69B8"/>
    <w:rsid w:val="00BA6DA9"/>
    <w:rsid w:val="00BB16B7"/>
    <w:rsid w:val="00BB1BD1"/>
    <w:rsid w:val="00BB218B"/>
    <w:rsid w:val="00BB2CBC"/>
    <w:rsid w:val="00BB2E53"/>
    <w:rsid w:val="00BB3383"/>
    <w:rsid w:val="00BB352A"/>
    <w:rsid w:val="00BB3EBD"/>
    <w:rsid w:val="00BB4AFB"/>
    <w:rsid w:val="00BB4D11"/>
    <w:rsid w:val="00BB5613"/>
    <w:rsid w:val="00BB5716"/>
    <w:rsid w:val="00BB5EC4"/>
    <w:rsid w:val="00BB61BC"/>
    <w:rsid w:val="00BB6668"/>
    <w:rsid w:val="00BB6CBA"/>
    <w:rsid w:val="00BB744B"/>
    <w:rsid w:val="00BB75DA"/>
    <w:rsid w:val="00BB7BB6"/>
    <w:rsid w:val="00BB7E09"/>
    <w:rsid w:val="00BC056B"/>
    <w:rsid w:val="00BC188F"/>
    <w:rsid w:val="00BC1A8B"/>
    <w:rsid w:val="00BC3050"/>
    <w:rsid w:val="00BC4C39"/>
    <w:rsid w:val="00BC510D"/>
    <w:rsid w:val="00BC781D"/>
    <w:rsid w:val="00BD07AA"/>
    <w:rsid w:val="00BD0E46"/>
    <w:rsid w:val="00BD1858"/>
    <w:rsid w:val="00BD19B6"/>
    <w:rsid w:val="00BD2003"/>
    <w:rsid w:val="00BD2345"/>
    <w:rsid w:val="00BD2A5B"/>
    <w:rsid w:val="00BD2FE0"/>
    <w:rsid w:val="00BD384D"/>
    <w:rsid w:val="00BD4749"/>
    <w:rsid w:val="00BD4EA7"/>
    <w:rsid w:val="00BD52BF"/>
    <w:rsid w:val="00BD5422"/>
    <w:rsid w:val="00BD5512"/>
    <w:rsid w:val="00BD5DF8"/>
    <w:rsid w:val="00BD6F4B"/>
    <w:rsid w:val="00BD72C1"/>
    <w:rsid w:val="00BD7C11"/>
    <w:rsid w:val="00BE244A"/>
    <w:rsid w:val="00BE2762"/>
    <w:rsid w:val="00BE3EBB"/>
    <w:rsid w:val="00BE3FFD"/>
    <w:rsid w:val="00BE43A8"/>
    <w:rsid w:val="00BE4D65"/>
    <w:rsid w:val="00BE4FCF"/>
    <w:rsid w:val="00BE52EC"/>
    <w:rsid w:val="00BE62DB"/>
    <w:rsid w:val="00BE68CF"/>
    <w:rsid w:val="00BE6D42"/>
    <w:rsid w:val="00BE73E0"/>
    <w:rsid w:val="00BE7766"/>
    <w:rsid w:val="00BE7873"/>
    <w:rsid w:val="00BF01ED"/>
    <w:rsid w:val="00BF045B"/>
    <w:rsid w:val="00BF06E9"/>
    <w:rsid w:val="00BF0A3D"/>
    <w:rsid w:val="00BF0C60"/>
    <w:rsid w:val="00BF1355"/>
    <w:rsid w:val="00BF28B8"/>
    <w:rsid w:val="00BF2974"/>
    <w:rsid w:val="00BF2AC5"/>
    <w:rsid w:val="00BF410A"/>
    <w:rsid w:val="00BF54F0"/>
    <w:rsid w:val="00BF57E4"/>
    <w:rsid w:val="00BF5BA1"/>
    <w:rsid w:val="00BF62F1"/>
    <w:rsid w:val="00BF6E61"/>
    <w:rsid w:val="00C02876"/>
    <w:rsid w:val="00C02C46"/>
    <w:rsid w:val="00C03465"/>
    <w:rsid w:val="00C043DC"/>
    <w:rsid w:val="00C044BB"/>
    <w:rsid w:val="00C04A9C"/>
    <w:rsid w:val="00C04F92"/>
    <w:rsid w:val="00C056D9"/>
    <w:rsid w:val="00C05742"/>
    <w:rsid w:val="00C05D7B"/>
    <w:rsid w:val="00C05E62"/>
    <w:rsid w:val="00C05F91"/>
    <w:rsid w:val="00C06A06"/>
    <w:rsid w:val="00C070F4"/>
    <w:rsid w:val="00C074A7"/>
    <w:rsid w:val="00C1000A"/>
    <w:rsid w:val="00C100D1"/>
    <w:rsid w:val="00C1012C"/>
    <w:rsid w:val="00C10322"/>
    <w:rsid w:val="00C10BF2"/>
    <w:rsid w:val="00C10F86"/>
    <w:rsid w:val="00C13D6D"/>
    <w:rsid w:val="00C145CB"/>
    <w:rsid w:val="00C15CB6"/>
    <w:rsid w:val="00C16462"/>
    <w:rsid w:val="00C16743"/>
    <w:rsid w:val="00C16BA4"/>
    <w:rsid w:val="00C173BE"/>
    <w:rsid w:val="00C17462"/>
    <w:rsid w:val="00C176AA"/>
    <w:rsid w:val="00C20323"/>
    <w:rsid w:val="00C20792"/>
    <w:rsid w:val="00C2194A"/>
    <w:rsid w:val="00C229FA"/>
    <w:rsid w:val="00C22EF8"/>
    <w:rsid w:val="00C22F5A"/>
    <w:rsid w:val="00C233D7"/>
    <w:rsid w:val="00C23750"/>
    <w:rsid w:val="00C23EB3"/>
    <w:rsid w:val="00C245C7"/>
    <w:rsid w:val="00C26356"/>
    <w:rsid w:val="00C269B4"/>
    <w:rsid w:val="00C26EFB"/>
    <w:rsid w:val="00C30436"/>
    <w:rsid w:val="00C31DF5"/>
    <w:rsid w:val="00C321C2"/>
    <w:rsid w:val="00C33F92"/>
    <w:rsid w:val="00C34021"/>
    <w:rsid w:val="00C3402E"/>
    <w:rsid w:val="00C3494D"/>
    <w:rsid w:val="00C34A77"/>
    <w:rsid w:val="00C354F6"/>
    <w:rsid w:val="00C36772"/>
    <w:rsid w:val="00C36CE1"/>
    <w:rsid w:val="00C36EFE"/>
    <w:rsid w:val="00C37497"/>
    <w:rsid w:val="00C3766A"/>
    <w:rsid w:val="00C37900"/>
    <w:rsid w:val="00C37AA8"/>
    <w:rsid w:val="00C41BC9"/>
    <w:rsid w:val="00C4268F"/>
    <w:rsid w:val="00C438B3"/>
    <w:rsid w:val="00C43977"/>
    <w:rsid w:val="00C442B7"/>
    <w:rsid w:val="00C448C2"/>
    <w:rsid w:val="00C45271"/>
    <w:rsid w:val="00C46636"/>
    <w:rsid w:val="00C5052A"/>
    <w:rsid w:val="00C509A6"/>
    <w:rsid w:val="00C50ADD"/>
    <w:rsid w:val="00C512B1"/>
    <w:rsid w:val="00C517C0"/>
    <w:rsid w:val="00C51DB5"/>
    <w:rsid w:val="00C5299C"/>
    <w:rsid w:val="00C5380A"/>
    <w:rsid w:val="00C53AEA"/>
    <w:rsid w:val="00C5480D"/>
    <w:rsid w:val="00C54F91"/>
    <w:rsid w:val="00C55102"/>
    <w:rsid w:val="00C5529B"/>
    <w:rsid w:val="00C5604E"/>
    <w:rsid w:val="00C56A8D"/>
    <w:rsid w:val="00C56B5F"/>
    <w:rsid w:val="00C57A6A"/>
    <w:rsid w:val="00C603ED"/>
    <w:rsid w:val="00C60639"/>
    <w:rsid w:val="00C60908"/>
    <w:rsid w:val="00C61B1F"/>
    <w:rsid w:val="00C61B62"/>
    <w:rsid w:val="00C6217A"/>
    <w:rsid w:val="00C627DA"/>
    <w:rsid w:val="00C63019"/>
    <w:rsid w:val="00C63382"/>
    <w:rsid w:val="00C63DEB"/>
    <w:rsid w:val="00C6476B"/>
    <w:rsid w:val="00C652E2"/>
    <w:rsid w:val="00C65957"/>
    <w:rsid w:val="00C659AB"/>
    <w:rsid w:val="00C669BE"/>
    <w:rsid w:val="00C66AF9"/>
    <w:rsid w:val="00C6713F"/>
    <w:rsid w:val="00C71349"/>
    <w:rsid w:val="00C71784"/>
    <w:rsid w:val="00C73206"/>
    <w:rsid w:val="00C7325E"/>
    <w:rsid w:val="00C73865"/>
    <w:rsid w:val="00C73A3E"/>
    <w:rsid w:val="00C74E8A"/>
    <w:rsid w:val="00C75352"/>
    <w:rsid w:val="00C7547E"/>
    <w:rsid w:val="00C75AC5"/>
    <w:rsid w:val="00C75BA8"/>
    <w:rsid w:val="00C810E2"/>
    <w:rsid w:val="00C8259E"/>
    <w:rsid w:val="00C825DC"/>
    <w:rsid w:val="00C832FE"/>
    <w:rsid w:val="00C83CC9"/>
    <w:rsid w:val="00C83CF5"/>
    <w:rsid w:val="00C84C59"/>
    <w:rsid w:val="00C84E7F"/>
    <w:rsid w:val="00C860E7"/>
    <w:rsid w:val="00C8614A"/>
    <w:rsid w:val="00C86238"/>
    <w:rsid w:val="00C8626B"/>
    <w:rsid w:val="00C86AFB"/>
    <w:rsid w:val="00C87196"/>
    <w:rsid w:val="00C90A17"/>
    <w:rsid w:val="00C91044"/>
    <w:rsid w:val="00C91087"/>
    <w:rsid w:val="00C911A4"/>
    <w:rsid w:val="00C912E1"/>
    <w:rsid w:val="00C91AF1"/>
    <w:rsid w:val="00C931F6"/>
    <w:rsid w:val="00C93E25"/>
    <w:rsid w:val="00C94B45"/>
    <w:rsid w:val="00C95BC0"/>
    <w:rsid w:val="00C96FBF"/>
    <w:rsid w:val="00C97DDD"/>
    <w:rsid w:val="00CA062E"/>
    <w:rsid w:val="00CA0973"/>
    <w:rsid w:val="00CA0E19"/>
    <w:rsid w:val="00CA17A3"/>
    <w:rsid w:val="00CA1B07"/>
    <w:rsid w:val="00CA1CF8"/>
    <w:rsid w:val="00CA3B77"/>
    <w:rsid w:val="00CA3BD3"/>
    <w:rsid w:val="00CA4807"/>
    <w:rsid w:val="00CA61BD"/>
    <w:rsid w:val="00CA6B9B"/>
    <w:rsid w:val="00CA6FA1"/>
    <w:rsid w:val="00CA722E"/>
    <w:rsid w:val="00CA73C7"/>
    <w:rsid w:val="00CB0493"/>
    <w:rsid w:val="00CB1370"/>
    <w:rsid w:val="00CB16B5"/>
    <w:rsid w:val="00CB2358"/>
    <w:rsid w:val="00CB2651"/>
    <w:rsid w:val="00CB2C15"/>
    <w:rsid w:val="00CB3131"/>
    <w:rsid w:val="00CB3A0E"/>
    <w:rsid w:val="00CB4E81"/>
    <w:rsid w:val="00CB506C"/>
    <w:rsid w:val="00CB55A7"/>
    <w:rsid w:val="00CB5C1A"/>
    <w:rsid w:val="00CB644C"/>
    <w:rsid w:val="00CB7999"/>
    <w:rsid w:val="00CC0B1E"/>
    <w:rsid w:val="00CC0F39"/>
    <w:rsid w:val="00CC16B6"/>
    <w:rsid w:val="00CC204B"/>
    <w:rsid w:val="00CC26F4"/>
    <w:rsid w:val="00CC2CBA"/>
    <w:rsid w:val="00CC2DC6"/>
    <w:rsid w:val="00CC2EBA"/>
    <w:rsid w:val="00CC2FCE"/>
    <w:rsid w:val="00CC394C"/>
    <w:rsid w:val="00CC3C2D"/>
    <w:rsid w:val="00CC3CEB"/>
    <w:rsid w:val="00CC4099"/>
    <w:rsid w:val="00CC42FE"/>
    <w:rsid w:val="00CC44B7"/>
    <w:rsid w:val="00CC47C1"/>
    <w:rsid w:val="00CC51AB"/>
    <w:rsid w:val="00CC5B5A"/>
    <w:rsid w:val="00CC653C"/>
    <w:rsid w:val="00CC6555"/>
    <w:rsid w:val="00CC6C8A"/>
    <w:rsid w:val="00CD0432"/>
    <w:rsid w:val="00CD10AD"/>
    <w:rsid w:val="00CD2A5D"/>
    <w:rsid w:val="00CD2ABE"/>
    <w:rsid w:val="00CD336F"/>
    <w:rsid w:val="00CD3843"/>
    <w:rsid w:val="00CD39F9"/>
    <w:rsid w:val="00CD3A94"/>
    <w:rsid w:val="00CD5AAD"/>
    <w:rsid w:val="00CD62CB"/>
    <w:rsid w:val="00CD6EEF"/>
    <w:rsid w:val="00CD78B6"/>
    <w:rsid w:val="00CE0321"/>
    <w:rsid w:val="00CE1B40"/>
    <w:rsid w:val="00CE1EFB"/>
    <w:rsid w:val="00CE20BE"/>
    <w:rsid w:val="00CE38A0"/>
    <w:rsid w:val="00CE419C"/>
    <w:rsid w:val="00CE5049"/>
    <w:rsid w:val="00CE6012"/>
    <w:rsid w:val="00CE69D8"/>
    <w:rsid w:val="00CE728F"/>
    <w:rsid w:val="00CE7B9E"/>
    <w:rsid w:val="00CF0CDF"/>
    <w:rsid w:val="00CF112E"/>
    <w:rsid w:val="00CF11AB"/>
    <w:rsid w:val="00CF14B2"/>
    <w:rsid w:val="00CF15D4"/>
    <w:rsid w:val="00CF26FD"/>
    <w:rsid w:val="00CF2F64"/>
    <w:rsid w:val="00CF376B"/>
    <w:rsid w:val="00CF45EC"/>
    <w:rsid w:val="00CF4730"/>
    <w:rsid w:val="00CF4B49"/>
    <w:rsid w:val="00CF79B7"/>
    <w:rsid w:val="00D00910"/>
    <w:rsid w:val="00D0106B"/>
    <w:rsid w:val="00D011E8"/>
    <w:rsid w:val="00D0121B"/>
    <w:rsid w:val="00D012B6"/>
    <w:rsid w:val="00D01D8C"/>
    <w:rsid w:val="00D02347"/>
    <w:rsid w:val="00D02A9D"/>
    <w:rsid w:val="00D03F33"/>
    <w:rsid w:val="00D0424B"/>
    <w:rsid w:val="00D05304"/>
    <w:rsid w:val="00D059B3"/>
    <w:rsid w:val="00D07BFD"/>
    <w:rsid w:val="00D1023F"/>
    <w:rsid w:val="00D10E71"/>
    <w:rsid w:val="00D121E2"/>
    <w:rsid w:val="00D12E43"/>
    <w:rsid w:val="00D133AD"/>
    <w:rsid w:val="00D144D2"/>
    <w:rsid w:val="00D1468C"/>
    <w:rsid w:val="00D150AC"/>
    <w:rsid w:val="00D15295"/>
    <w:rsid w:val="00D158EF"/>
    <w:rsid w:val="00D1598E"/>
    <w:rsid w:val="00D15B0B"/>
    <w:rsid w:val="00D15D6D"/>
    <w:rsid w:val="00D1682A"/>
    <w:rsid w:val="00D175CD"/>
    <w:rsid w:val="00D202C8"/>
    <w:rsid w:val="00D2153F"/>
    <w:rsid w:val="00D21B8A"/>
    <w:rsid w:val="00D22B2B"/>
    <w:rsid w:val="00D22CB6"/>
    <w:rsid w:val="00D23062"/>
    <w:rsid w:val="00D231AF"/>
    <w:rsid w:val="00D232F5"/>
    <w:rsid w:val="00D25EB6"/>
    <w:rsid w:val="00D26ABE"/>
    <w:rsid w:val="00D334F0"/>
    <w:rsid w:val="00D33F48"/>
    <w:rsid w:val="00D349C6"/>
    <w:rsid w:val="00D34B55"/>
    <w:rsid w:val="00D3572B"/>
    <w:rsid w:val="00D35918"/>
    <w:rsid w:val="00D37036"/>
    <w:rsid w:val="00D375CD"/>
    <w:rsid w:val="00D378CA"/>
    <w:rsid w:val="00D40B5C"/>
    <w:rsid w:val="00D411C2"/>
    <w:rsid w:val="00D41AF3"/>
    <w:rsid w:val="00D42044"/>
    <w:rsid w:val="00D43528"/>
    <w:rsid w:val="00D44074"/>
    <w:rsid w:val="00D448A3"/>
    <w:rsid w:val="00D44906"/>
    <w:rsid w:val="00D44F80"/>
    <w:rsid w:val="00D453F4"/>
    <w:rsid w:val="00D45750"/>
    <w:rsid w:val="00D46A29"/>
    <w:rsid w:val="00D47D0F"/>
    <w:rsid w:val="00D50085"/>
    <w:rsid w:val="00D50BF8"/>
    <w:rsid w:val="00D52375"/>
    <w:rsid w:val="00D52EEA"/>
    <w:rsid w:val="00D535EA"/>
    <w:rsid w:val="00D53C46"/>
    <w:rsid w:val="00D53E42"/>
    <w:rsid w:val="00D53ECC"/>
    <w:rsid w:val="00D545DC"/>
    <w:rsid w:val="00D54BB9"/>
    <w:rsid w:val="00D55444"/>
    <w:rsid w:val="00D55E93"/>
    <w:rsid w:val="00D561D6"/>
    <w:rsid w:val="00D5643E"/>
    <w:rsid w:val="00D5775A"/>
    <w:rsid w:val="00D57FE4"/>
    <w:rsid w:val="00D61577"/>
    <w:rsid w:val="00D624AE"/>
    <w:rsid w:val="00D632E7"/>
    <w:rsid w:val="00D63696"/>
    <w:rsid w:val="00D64E75"/>
    <w:rsid w:val="00D65498"/>
    <w:rsid w:val="00D65A1B"/>
    <w:rsid w:val="00D65DDA"/>
    <w:rsid w:val="00D66718"/>
    <w:rsid w:val="00D67013"/>
    <w:rsid w:val="00D67D16"/>
    <w:rsid w:val="00D67D5E"/>
    <w:rsid w:val="00D7156A"/>
    <w:rsid w:val="00D71E27"/>
    <w:rsid w:val="00D71EAA"/>
    <w:rsid w:val="00D71F67"/>
    <w:rsid w:val="00D72943"/>
    <w:rsid w:val="00D72965"/>
    <w:rsid w:val="00D72E73"/>
    <w:rsid w:val="00D73056"/>
    <w:rsid w:val="00D73253"/>
    <w:rsid w:val="00D73998"/>
    <w:rsid w:val="00D7438B"/>
    <w:rsid w:val="00D76044"/>
    <w:rsid w:val="00D806F8"/>
    <w:rsid w:val="00D80B63"/>
    <w:rsid w:val="00D814C4"/>
    <w:rsid w:val="00D82BFE"/>
    <w:rsid w:val="00D83947"/>
    <w:rsid w:val="00D84110"/>
    <w:rsid w:val="00D846FC"/>
    <w:rsid w:val="00D85764"/>
    <w:rsid w:val="00D86470"/>
    <w:rsid w:val="00D86748"/>
    <w:rsid w:val="00D86F85"/>
    <w:rsid w:val="00D8769D"/>
    <w:rsid w:val="00D907F6"/>
    <w:rsid w:val="00D90BA0"/>
    <w:rsid w:val="00D91389"/>
    <w:rsid w:val="00D93322"/>
    <w:rsid w:val="00D9350D"/>
    <w:rsid w:val="00D940DF"/>
    <w:rsid w:val="00D94698"/>
    <w:rsid w:val="00D948CE"/>
    <w:rsid w:val="00D95AF5"/>
    <w:rsid w:val="00D96AA2"/>
    <w:rsid w:val="00D9797B"/>
    <w:rsid w:val="00DA0419"/>
    <w:rsid w:val="00DA0E89"/>
    <w:rsid w:val="00DA1466"/>
    <w:rsid w:val="00DA1CE2"/>
    <w:rsid w:val="00DA2791"/>
    <w:rsid w:val="00DA3048"/>
    <w:rsid w:val="00DA4A56"/>
    <w:rsid w:val="00DA4AEC"/>
    <w:rsid w:val="00DA7992"/>
    <w:rsid w:val="00DA7A8E"/>
    <w:rsid w:val="00DB0772"/>
    <w:rsid w:val="00DB1D07"/>
    <w:rsid w:val="00DB43D3"/>
    <w:rsid w:val="00DB60C5"/>
    <w:rsid w:val="00DB63C6"/>
    <w:rsid w:val="00DB646B"/>
    <w:rsid w:val="00DB66DF"/>
    <w:rsid w:val="00DB7463"/>
    <w:rsid w:val="00DB7637"/>
    <w:rsid w:val="00DB7669"/>
    <w:rsid w:val="00DB7B87"/>
    <w:rsid w:val="00DC022A"/>
    <w:rsid w:val="00DC207A"/>
    <w:rsid w:val="00DC2BFD"/>
    <w:rsid w:val="00DC32C6"/>
    <w:rsid w:val="00DC3FDD"/>
    <w:rsid w:val="00DC4632"/>
    <w:rsid w:val="00DC46F5"/>
    <w:rsid w:val="00DC48BD"/>
    <w:rsid w:val="00DC4D75"/>
    <w:rsid w:val="00DC5A9B"/>
    <w:rsid w:val="00DC6952"/>
    <w:rsid w:val="00DC6D3A"/>
    <w:rsid w:val="00DC6F98"/>
    <w:rsid w:val="00DC7B60"/>
    <w:rsid w:val="00DD002A"/>
    <w:rsid w:val="00DD0039"/>
    <w:rsid w:val="00DD140C"/>
    <w:rsid w:val="00DD1847"/>
    <w:rsid w:val="00DD1942"/>
    <w:rsid w:val="00DD2387"/>
    <w:rsid w:val="00DD2DB0"/>
    <w:rsid w:val="00DD323A"/>
    <w:rsid w:val="00DD3B19"/>
    <w:rsid w:val="00DD3E7C"/>
    <w:rsid w:val="00DD4073"/>
    <w:rsid w:val="00DD48EC"/>
    <w:rsid w:val="00DD4DEC"/>
    <w:rsid w:val="00DD5C26"/>
    <w:rsid w:val="00DD61B9"/>
    <w:rsid w:val="00DD6351"/>
    <w:rsid w:val="00DD683D"/>
    <w:rsid w:val="00DD74C0"/>
    <w:rsid w:val="00DD795E"/>
    <w:rsid w:val="00DD7BB6"/>
    <w:rsid w:val="00DE063B"/>
    <w:rsid w:val="00DE19FE"/>
    <w:rsid w:val="00DE1C6C"/>
    <w:rsid w:val="00DE3070"/>
    <w:rsid w:val="00DE3BB6"/>
    <w:rsid w:val="00DE3C6E"/>
    <w:rsid w:val="00DE3EAB"/>
    <w:rsid w:val="00DE4DAF"/>
    <w:rsid w:val="00DE517B"/>
    <w:rsid w:val="00DE582A"/>
    <w:rsid w:val="00DE5FC1"/>
    <w:rsid w:val="00DE6FB0"/>
    <w:rsid w:val="00DE7284"/>
    <w:rsid w:val="00DE74E7"/>
    <w:rsid w:val="00DF1118"/>
    <w:rsid w:val="00DF372A"/>
    <w:rsid w:val="00DF4A37"/>
    <w:rsid w:val="00DF4DE0"/>
    <w:rsid w:val="00DF5048"/>
    <w:rsid w:val="00DF5A43"/>
    <w:rsid w:val="00DF5C89"/>
    <w:rsid w:val="00DF6362"/>
    <w:rsid w:val="00DF68BE"/>
    <w:rsid w:val="00DF6AA0"/>
    <w:rsid w:val="00DF7B03"/>
    <w:rsid w:val="00DF7DA9"/>
    <w:rsid w:val="00E00E9B"/>
    <w:rsid w:val="00E02557"/>
    <w:rsid w:val="00E027D5"/>
    <w:rsid w:val="00E039AF"/>
    <w:rsid w:val="00E03FFE"/>
    <w:rsid w:val="00E0460D"/>
    <w:rsid w:val="00E061DB"/>
    <w:rsid w:val="00E0621B"/>
    <w:rsid w:val="00E067D1"/>
    <w:rsid w:val="00E06C37"/>
    <w:rsid w:val="00E0716B"/>
    <w:rsid w:val="00E078FA"/>
    <w:rsid w:val="00E07A98"/>
    <w:rsid w:val="00E10178"/>
    <w:rsid w:val="00E116EE"/>
    <w:rsid w:val="00E122FB"/>
    <w:rsid w:val="00E12A25"/>
    <w:rsid w:val="00E132D2"/>
    <w:rsid w:val="00E134CD"/>
    <w:rsid w:val="00E138B4"/>
    <w:rsid w:val="00E13D34"/>
    <w:rsid w:val="00E151D0"/>
    <w:rsid w:val="00E153D4"/>
    <w:rsid w:val="00E15715"/>
    <w:rsid w:val="00E15942"/>
    <w:rsid w:val="00E15C03"/>
    <w:rsid w:val="00E16E34"/>
    <w:rsid w:val="00E16F10"/>
    <w:rsid w:val="00E203C0"/>
    <w:rsid w:val="00E2057E"/>
    <w:rsid w:val="00E216CF"/>
    <w:rsid w:val="00E21A79"/>
    <w:rsid w:val="00E21AF0"/>
    <w:rsid w:val="00E236C3"/>
    <w:rsid w:val="00E23803"/>
    <w:rsid w:val="00E238D9"/>
    <w:rsid w:val="00E23D11"/>
    <w:rsid w:val="00E24E1C"/>
    <w:rsid w:val="00E2620B"/>
    <w:rsid w:val="00E26867"/>
    <w:rsid w:val="00E26968"/>
    <w:rsid w:val="00E270DE"/>
    <w:rsid w:val="00E2795E"/>
    <w:rsid w:val="00E27AA7"/>
    <w:rsid w:val="00E27F27"/>
    <w:rsid w:val="00E311EA"/>
    <w:rsid w:val="00E3190D"/>
    <w:rsid w:val="00E31AEA"/>
    <w:rsid w:val="00E31EF0"/>
    <w:rsid w:val="00E3213F"/>
    <w:rsid w:val="00E34EFB"/>
    <w:rsid w:val="00E3505A"/>
    <w:rsid w:val="00E35D9F"/>
    <w:rsid w:val="00E35F5B"/>
    <w:rsid w:val="00E36192"/>
    <w:rsid w:val="00E37116"/>
    <w:rsid w:val="00E373AF"/>
    <w:rsid w:val="00E40E3E"/>
    <w:rsid w:val="00E4143E"/>
    <w:rsid w:val="00E417AE"/>
    <w:rsid w:val="00E41ED0"/>
    <w:rsid w:val="00E42967"/>
    <w:rsid w:val="00E42EB7"/>
    <w:rsid w:val="00E4344F"/>
    <w:rsid w:val="00E43F92"/>
    <w:rsid w:val="00E45150"/>
    <w:rsid w:val="00E452E5"/>
    <w:rsid w:val="00E45F28"/>
    <w:rsid w:val="00E45FCD"/>
    <w:rsid w:val="00E46A4F"/>
    <w:rsid w:val="00E4710A"/>
    <w:rsid w:val="00E47116"/>
    <w:rsid w:val="00E5031E"/>
    <w:rsid w:val="00E507BC"/>
    <w:rsid w:val="00E50C9B"/>
    <w:rsid w:val="00E514D1"/>
    <w:rsid w:val="00E51922"/>
    <w:rsid w:val="00E5197A"/>
    <w:rsid w:val="00E51FF1"/>
    <w:rsid w:val="00E521CC"/>
    <w:rsid w:val="00E52716"/>
    <w:rsid w:val="00E52F7E"/>
    <w:rsid w:val="00E53247"/>
    <w:rsid w:val="00E532F4"/>
    <w:rsid w:val="00E537C4"/>
    <w:rsid w:val="00E53991"/>
    <w:rsid w:val="00E5490E"/>
    <w:rsid w:val="00E55C66"/>
    <w:rsid w:val="00E56E9C"/>
    <w:rsid w:val="00E56F97"/>
    <w:rsid w:val="00E57EBF"/>
    <w:rsid w:val="00E600B9"/>
    <w:rsid w:val="00E60AD4"/>
    <w:rsid w:val="00E615DB"/>
    <w:rsid w:val="00E63990"/>
    <w:rsid w:val="00E63F91"/>
    <w:rsid w:val="00E64362"/>
    <w:rsid w:val="00E64A2A"/>
    <w:rsid w:val="00E65073"/>
    <w:rsid w:val="00E667A8"/>
    <w:rsid w:val="00E67285"/>
    <w:rsid w:val="00E701D8"/>
    <w:rsid w:val="00E70708"/>
    <w:rsid w:val="00E7085D"/>
    <w:rsid w:val="00E70D05"/>
    <w:rsid w:val="00E72DFC"/>
    <w:rsid w:val="00E72F73"/>
    <w:rsid w:val="00E732AF"/>
    <w:rsid w:val="00E73C1A"/>
    <w:rsid w:val="00E753FC"/>
    <w:rsid w:val="00E776BB"/>
    <w:rsid w:val="00E7770B"/>
    <w:rsid w:val="00E80C44"/>
    <w:rsid w:val="00E80FE2"/>
    <w:rsid w:val="00E82E55"/>
    <w:rsid w:val="00E8317F"/>
    <w:rsid w:val="00E83A6B"/>
    <w:rsid w:val="00E83AA9"/>
    <w:rsid w:val="00E83DCC"/>
    <w:rsid w:val="00E83FC7"/>
    <w:rsid w:val="00E844BA"/>
    <w:rsid w:val="00E84F36"/>
    <w:rsid w:val="00E85ED9"/>
    <w:rsid w:val="00E8694C"/>
    <w:rsid w:val="00E86F82"/>
    <w:rsid w:val="00E90082"/>
    <w:rsid w:val="00E901BB"/>
    <w:rsid w:val="00E90208"/>
    <w:rsid w:val="00E9032B"/>
    <w:rsid w:val="00E90BBA"/>
    <w:rsid w:val="00E90BC6"/>
    <w:rsid w:val="00E91227"/>
    <w:rsid w:val="00E9336E"/>
    <w:rsid w:val="00E93F1B"/>
    <w:rsid w:val="00E94C40"/>
    <w:rsid w:val="00E957A9"/>
    <w:rsid w:val="00E959EA"/>
    <w:rsid w:val="00E95A39"/>
    <w:rsid w:val="00E95E88"/>
    <w:rsid w:val="00E9648D"/>
    <w:rsid w:val="00E97876"/>
    <w:rsid w:val="00EA0F1E"/>
    <w:rsid w:val="00EA1476"/>
    <w:rsid w:val="00EA1C05"/>
    <w:rsid w:val="00EA2446"/>
    <w:rsid w:val="00EA29BD"/>
    <w:rsid w:val="00EA2A14"/>
    <w:rsid w:val="00EA309C"/>
    <w:rsid w:val="00EA3788"/>
    <w:rsid w:val="00EA39EF"/>
    <w:rsid w:val="00EA3C25"/>
    <w:rsid w:val="00EA42A1"/>
    <w:rsid w:val="00EA50EF"/>
    <w:rsid w:val="00EA540A"/>
    <w:rsid w:val="00EA555D"/>
    <w:rsid w:val="00EA67C4"/>
    <w:rsid w:val="00EA68EF"/>
    <w:rsid w:val="00EA7560"/>
    <w:rsid w:val="00EB02CE"/>
    <w:rsid w:val="00EB1A01"/>
    <w:rsid w:val="00EB1F62"/>
    <w:rsid w:val="00EB2A86"/>
    <w:rsid w:val="00EB3601"/>
    <w:rsid w:val="00EB5319"/>
    <w:rsid w:val="00EB64DC"/>
    <w:rsid w:val="00EB6BD0"/>
    <w:rsid w:val="00EB7EE2"/>
    <w:rsid w:val="00EB7F62"/>
    <w:rsid w:val="00EC1E33"/>
    <w:rsid w:val="00EC3539"/>
    <w:rsid w:val="00EC6CD9"/>
    <w:rsid w:val="00EC7947"/>
    <w:rsid w:val="00EC7A5D"/>
    <w:rsid w:val="00ED0271"/>
    <w:rsid w:val="00ED1BD4"/>
    <w:rsid w:val="00ED2580"/>
    <w:rsid w:val="00ED34DB"/>
    <w:rsid w:val="00ED3F40"/>
    <w:rsid w:val="00ED6754"/>
    <w:rsid w:val="00ED7915"/>
    <w:rsid w:val="00EE1148"/>
    <w:rsid w:val="00EE1C76"/>
    <w:rsid w:val="00EE1F7D"/>
    <w:rsid w:val="00EE2409"/>
    <w:rsid w:val="00EE2435"/>
    <w:rsid w:val="00EE27D0"/>
    <w:rsid w:val="00EE29EE"/>
    <w:rsid w:val="00EE4C19"/>
    <w:rsid w:val="00EE4C91"/>
    <w:rsid w:val="00EE6676"/>
    <w:rsid w:val="00EE671F"/>
    <w:rsid w:val="00EE67CE"/>
    <w:rsid w:val="00EE6E23"/>
    <w:rsid w:val="00EE7550"/>
    <w:rsid w:val="00EE78A4"/>
    <w:rsid w:val="00EE79A2"/>
    <w:rsid w:val="00EF02E8"/>
    <w:rsid w:val="00EF0F23"/>
    <w:rsid w:val="00EF1621"/>
    <w:rsid w:val="00EF4536"/>
    <w:rsid w:val="00EF462F"/>
    <w:rsid w:val="00EF4A5D"/>
    <w:rsid w:val="00EF7154"/>
    <w:rsid w:val="00EF75AB"/>
    <w:rsid w:val="00EF762F"/>
    <w:rsid w:val="00F003D4"/>
    <w:rsid w:val="00F007CB"/>
    <w:rsid w:val="00F007D5"/>
    <w:rsid w:val="00F00F96"/>
    <w:rsid w:val="00F02062"/>
    <w:rsid w:val="00F0246A"/>
    <w:rsid w:val="00F039C2"/>
    <w:rsid w:val="00F03B8C"/>
    <w:rsid w:val="00F03CCA"/>
    <w:rsid w:val="00F05347"/>
    <w:rsid w:val="00F05756"/>
    <w:rsid w:val="00F10204"/>
    <w:rsid w:val="00F104EC"/>
    <w:rsid w:val="00F117FE"/>
    <w:rsid w:val="00F11904"/>
    <w:rsid w:val="00F11B36"/>
    <w:rsid w:val="00F1308E"/>
    <w:rsid w:val="00F136BD"/>
    <w:rsid w:val="00F144BD"/>
    <w:rsid w:val="00F15042"/>
    <w:rsid w:val="00F15660"/>
    <w:rsid w:val="00F17D89"/>
    <w:rsid w:val="00F20565"/>
    <w:rsid w:val="00F209B1"/>
    <w:rsid w:val="00F213AC"/>
    <w:rsid w:val="00F21B12"/>
    <w:rsid w:val="00F22E76"/>
    <w:rsid w:val="00F23270"/>
    <w:rsid w:val="00F23D46"/>
    <w:rsid w:val="00F23F5B"/>
    <w:rsid w:val="00F24263"/>
    <w:rsid w:val="00F247C1"/>
    <w:rsid w:val="00F24E6A"/>
    <w:rsid w:val="00F25757"/>
    <w:rsid w:val="00F259B6"/>
    <w:rsid w:val="00F25C16"/>
    <w:rsid w:val="00F265E1"/>
    <w:rsid w:val="00F26C21"/>
    <w:rsid w:val="00F26FCF"/>
    <w:rsid w:val="00F2703B"/>
    <w:rsid w:val="00F272C8"/>
    <w:rsid w:val="00F27CF1"/>
    <w:rsid w:val="00F27F0B"/>
    <w:rsid w:val="00F31316"/>
    <w:rsid w:val="00F31C07"/>
    <w:rsid w:val="00F32072"/>
    <w:rsid w:val="00F324D6"/>
    <w:rsid w:val="00F329DC"/>
    <w:rsid w:val="00F330EA"/>
    <w:rsid w:val="00F3425E"/>
    <w:rsid w:val="00F34756"/>
    <w:rsid w:val="00F34944"/>
    <w:rsid w:val="00F3534A"/>
    <w:rsid w:val="00F358C3"/>
    <w:rsid w:val="00F35A37"/>
    <w:rsid w:val="00F36081"/>
    <w:rsid w:val="00F364B0"/>
    <w:rsid w:val="00F36634"/>
    <w:rsid w:val="00F36798"/>
    <w:rsid w:val="00F37501"/>
    <w:rsid w:val="00F376C8"/>
    <w:rsid w:val="00F37733"/>
    <w:rsid w:val="00F40151"/>
    <w:rsid w:val="00F40B6A"/>
    <w:rsid w:val="00F41115"/>
    <w:rsid w:val="00F4158A"/>
    <w:rsid w:val="00F4174C"/>
    <w:rsid w:val="00F42B24"/>
    <w:rsid w:val="00F42BD8"/>
    <w:rsid w:val="00F43FF5"/>
    <w:rsid w:val="00F447AC"/>
    <w:rsid w:val="00F45297"/>
    <w:rsid w:val="00F45554"/>
    <w:rsid w:val="00F45C55"/>
    <w:rsid w:val="00F45F25"/>
    <w:rsid w:val="00F46D88"/>
    <w:rsid w:val="00F50739"/>
    <w:rsid w:val="00F5098B"/>
    <w:rsid w:val="00F50A34"/>
    <w:rsid w:val="00F50B43"/>
    <w:rsid w:val="00F50F08"/>
    <w:rsid w:val="00F5112A"/>
    <w:rsid w:val="00F51B95"/>
    <w:rsid w:val="00F51C0C"/>
    <w:rsid w:val="00F51E13"/>
    <w:rsid w:val="00F52299"/>
    <w:rsid w:val="00F52366"/>
    <w:rsid w:val="00F52FB5"/>
    <w:rsid w:val="00F530BE"/>
    <w:rsid w:val="00F5318C"/>
    <w:rsid w:val="00F540B7"/>
    <w:rsid w:val="00F541B1"/>
    <w:rsid w:val="00F546BA"/>
    <w:rsid w:val="00F55593"/>
    <w:rsid w:val="00F560AB"/>
    <w:rsid w:val="00F56666"/>
    <w:rsid w:val="00F57848"/>
    <w:rsid w:val="00F601BB"/>
    <w:rsid w:val="00F6028E"/>
    <w:rsid w:val="00F61E5B"/>
    <w:rsid w:val="00F62391"/>
    <w:rsid w:val="00F62718"/>
    <w:rsid w:val="00F63B1E"/>
    <w:rsid w:val="00F63BAB"/>
    <w:rsid w:val="00F65631"/>
    <w:rsid w:val="00F665FD"/>
    <w:rsid w:val="00F66BB8"/>
    <w:rsid w:val="00F714BC"/>
    <w:rsid w:val="00F71BB6"/>
    <w:rsid w:val="00F72C44"/>
    <w:rsid w:val="00F73499"/>
    <w:rsid w:val="00F73D75"/>
    <w:rsid w:val="00F75B2B"/>
    <w:rsid w:val="00F76C02"/>
    <w:rsid w:val="00F76DB0"/>
    <w:rsid w:val="00F76F0E"/>
    <w:rsid w:val="00F77166"/>
    <w:rsid w:val="00F77376"/>
    <w:rsid w:val="00F7788D"/>
    <w:rsid w:val="00F77F01"/>
    <w:rsid w:val="00F815F4"/>
    <w:rsid w:val="00F817D3"/>
    <w:rsid w:val="00F82524"/>
    <w:rsid w:val="00F82E2F"/>
    <w:rsid w:val="00F839F4"/>
    <w:rsid w:val="00F83FE9"/>
    <w:rsid w:val="00F84B51"/>
    <w:rsid w:val="00F851C6"/>
    <w:rsid w:val="00F86427"/>
    <w:rsid w:val="00F86957"/>
    <w:rsid w:val="00F86AA3"/>
    <w:rsid w:val="00F86F1A"/>
    <w:rsid w:val="00F873E2"/>
    <w:rsid w:val="00F90543"/>
    <w:rsid w:val="00F908A2"/>
    <w:rsid w:val="00F91EFA"/>
    <w:rsid w:val="00F93B37"/>
    <w:rsid w:val="00F93B39"/>
    <w:rsid w:val="00F94CBA"/>
    <w:rsid w:val="00F95533"/>
    <w:rsid w:val="00F96954"/>
    <w:rsid w:val="00F97300"/>
    <w:rsid w:val="00F97E8F"/>
    <w:rsid w:val="00FA00DA"/>
    <w:rsid w:val="00FA0539"/>
    <w:rsid w:val="00FA075F"/>
    <w:rsid w:val="00FA0930"/>
    <w:rsid w:val="00FA0DF3"/>
    <w:rsid w:val="00FA1436"/>
    <w:rsid w:val="00FA1645"/>
    <w:rsid w:val="00FA1EAE"/>
    <w:rsid w:val="00FA1ECE"/>
    <w:rsid w:val="00FA20D0"/>
    <w:rsid w:val="00FA348B"/>
    <w:rsid w:val="00FA3E3C"/>
    <w:rsid w:val="00FA55DA"/>
    <w:rsid w:val="00FA5B26"/>
    <w:rsid w:val="00FA6579"/>
    <w:rsid w:val="00FA7244"/>
    <w:rsid w:val="00FA7A5D"/>
    <w:rsid w:val="00FB2061"/>
    <w:rsid w:val="00FB2447"/>
    <w:rsid w:val="00FB2E49"/>
    <w:rsid w:val="00FB3112"/>
    <w:rsid w:val="00FB491B"/>
    <w:rsid w:val="00FB5F8D"/>
    <w:rsid w:val="00FB637A"/>
    <w:rsid w:val="00FB6A5C"/>
    <w:rsid w:val="00FB6A84"/>
    <w:rsid w:val="00FB71A3"/>
    <w:rsid w:val="00FB7F44"/>
    <w:rsid w:val="00FB7FB9"/>
    <w:rsid w:val="00FC09A2"/>
    <w:rsid w:val="00FC0FDA"/>
    <w:rsid w:val="00FC13DC"/>
    <w:rsid w:val="00FC15CC"/>
    <w:rsid w:val="00FC2C4F"/>
    <w:rsid w:val="00FC3883"/>
    <w:rsid w:val="00FC4695"/>
    <w:rsid w:val="00FC60B5"/>
    <w:rsid w:val="00FC62E7"/>
    <w:rsid w:val="00FC667D"/>
    <w:rsid w:val="00FC68B4"/>
    <w:rsid w:val="00FC6D7A"/>
    <w:rsid w:val="00FD027B"/>
    <w:rsid w:val="00FD0C49"/>
    <w:rsid w:val="00FD1152"/>
    <w:rsid w:val="00FD2776"/>
    <w:rsid w:val="00FD2AA9"/>
    <w:rsid w:val="00FD2E4D"/>
    <w:rsid w:val="00FD30C8"/>
    <w:rsid w:val="00FD4CFD"/>
    <w:rsid w:val="00FD4EE7"/>
    <w:rsid w:val="00FD68C2"/>
    <w:rsid w:val="00FD7A85"/>
    <w:rsid w:val="00FD7F7B"/>
    <w:rsid w:val="00FE085E"/>
    <w:rsid w:val="00FE0AD2"/>
    <w:rsid w:val="00FE17ED"/>
    <w:rsid w:val="00FE2103"/>
    <w:rsid w:val="00FE2D6E"/>
    <w:rsid w:val="00FE3C4E"/>
    <w:rsid w:val="00FE45ED"/>
    <w:rsid w:val="00FE4DC4"/>
    <w:rsid w:val="00FE50BC"/>
    <w:rsid w:val="00FE538D"/>
    <w:rsid w:val="00FE607F"/>
    <w:rsid w:val="00FE6A59"/>
    <w:rsid w:val="00FE7509"/>
    <w:rsid w:val="00FE7605"/>
    <w:rsid w:val="00FE79DE"/>
    <w:rsid w:val="00FF05DC"/>
    <w:rsid w:val="00FF1BBE"/>
    <w:rsid w:val="00FF1BC4"/>
    <w:rsid w:val="00FF216F"/>
    <w:rsid w:val="00FF3151"/>
    <w:rsid w:val="00FF3402"/>
    <w:rsid w:val="00FF46E3"/>
    <w:rsid w:val="00FF49D2"/>
    <w:rsid w:val="00FF4F5A"/>
    <w:rsid w:val="00FF5DFF"/>
    <w:rsid w:val="00FF633A"/>
    <w:rsid w:val="00FF6517"/>
    <w:rsid w:val="00FF6947"/>
    <w:rsid w:val="00FF6FB9"/>
    <w:rsid w:val="00FF7CEC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F2EE7"/>
  <w15:docId w15:val="{E2497BE8-5B9D-6144-9DAD-3B649E96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2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E79DE"/>
    <w:rPr>
      <w:rFonts w:ascii="新細明體" w:hAnsi="新細明體" w:cs="新細明體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CA3BD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1B2680"/>
    <w:pPr>
      <w:keepNext/>
      <w:widowControl w:val="0"/>
      <w:spacing w:line="720" w:lineRule="auto"/>
      <w:outlineLvl w:val="1"/>
    </w:pPr>
    <w:rPr>
      <w:rFonts w:ascii="Calibri Light" w:hAnsi="Calibri Light" w:cs="Times New Roman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semiHidden/>
    <w:unhideWhenUsed/>
    <w:qFormat/>
    <w:rsid w:val="00DC4632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7">
    <w:name w:val="heading 7"/>
    <w:basedOn w:val="a0"/>
    <w:next w:val="a0"/>
    <w:qFormat/>
    <w:rsid w:val="00AF274B"/>
    <w:pPr>
      <w:keepNext/>
      <w:widowControl w:val="0"/>
      <w:adjustRightInd w:val="0"/>
      <w:snapToGrid w:val="0"/>
      <w:spacing w:line="720" w:lineRule="atLeast"/>
      <w:ind w:leftChars="400" w:left="400"/>
      <w:jc w:val="both"/>
      <w:outlineLvl w:val="6"/>
    </w:pPr>
    <w:rPr>
      <w:rFonts w:ascii="Arial" w:hAnsi="Arial" w:cs="Times New Roman"/>
      <w:b/>
      <w:bCs/>
      <w:kern w:val="2"/>
      <w:sz w:val="36"/>
      <w:szCs w:val="36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paragraph" w:styleId="a6">
    <w:name w:val="footer"/>
    <w:basedOn w:val="a0"/>
    <w:link w:val="a7"/>
    <w:uiPriority w:val="99"/>
    <w:rsid w:val="00AF274B"/>
    <w:pPr>
      <w:widowControl w:val="0"/>
      <w:tabs>
        <w:tab w:val="center" w:pos="4153"/>
        <w:tab w:val="right" w:pos="8306"/>
      </w:tabs>
      <w:adjustRightInd w:val="0"/>
      <w:snapToGrid w:val="0"/>
      <w:spacing w:line="360" w:lineRule="atLeast"/>
      <w:jc w:val="both"/>
    </w:pPr>
    <w:rPr>
      <w:rFonts w:ascii="Times New Roman" w:hAnsi="Times New Roman" w:cs="Times New Roman"/>
      <w:kern w:val="2"/>
      <w:sz w:val="20"/>
      <w:szCs w:val="20"/>
    </w:rPr>
  </w:style>
  <w:style w:type="character" w:styleId="a8">
    <w:name w:val="page number"/>
    <w:basedOn w:val="a1"/>
    <w:rsid w:val="00AF274B"/>
  </w:style>
  <w:style w:type="paragraph" w:customStyle="1" w:styleId="012">
    <w:name w:val="012主標灰底"/>
    <w:rsid w:val="00AF274B"/>
    <w:pPr>
      <w:tabs>
        <w:tab w:val="left" w:pos="6300"/>
        <w:tab w:val="left" w:pos="8100"/>
      </w:tabs>
      <w:adjustRightInd w:val="0"/>
      <w:snapToGrid w:val="0"/>
      <w:spacing w:beforeLines="70" w:before="252" w:afterLines="50" w:after="180" w:line="240" w:lineRule="atLeast"/>
      <w:jc w:val="both"/>
    </w:pPr>
    <w:rPr>
      <w:rFonts w:hAnsi="細明體"/>
      <w:b/>
      <w:sz w:val="28"/>
      <w:szCs w:val="28"/>
      <w:shd w:val="clear" w:color="auto" w:fill="FFCC99"/>
    </w:rPr>
  </w:style>
  <w:style w:type="paragraph" w:customStyle="1" w:styleId="021-1">
    <w:name w:val="021-內文1."/>
    <w:basedOn w:val="a0"/>
    <w:link w:val="021-10"/>
    <w:rsid w:val="006F6831"/>
    <w:pPr>
      <w:widowControl w:val="0"/>
      <w:adjustRightInd w:val="0"/>
      <w:snapToGrid w:val="0"/>
      <w:spacing w:line="360" w:lineRule="atLeast"/>
      <w:ind w:left="100" w:hangingChars="100" w:hanging="100"/>
      <w:jc w:val="both"/>
    </w:pPr>
    <w:rPr>
      <w:rFonts w:ascii="Times New Roman" w:hAnsi="Times New Roman" w:cs="Times New Roman"/>
      <w:szCs w:val="20"/>
    </w:rPr>
  </w:style>
  <w:style w:type="character" w:customStyle="1" w:styleId="021-10">
    <w:name w:val="021-內文1. 字元"/>
    <w:link w:val="021-1"/>
    <w:rsid w:val="006F6831"/>
    <w:rPr>
      <w:rFonts w:eastAsia="新細明體"/>
      <w:sz w:val="24"/>
      <w:lang w:val="en-US" w:eastAsia="zh-TW" w:bidi="ar-SA"/>
    </w:rPr>
  </w:style>
  <w:style w:type="paragraph" w:customStyle="1" w:styleId="011">
    <w:name w:val="011藍字標"/>
    <w:rsid w:val="00AF274B"/>
    <w:pPr>
      <w:tabs>
        <w:tab w:val="left" w:pos="6300"/>
        <w:tab w:val="left" w:pos="8100"/>
      </w:tabs>
      <w:adjustRightInd w:val="0"/>
      <w:snapToGrid w:val="0"/>
      <w:spacing w:beforeLines="50" w:before="180"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51">
    <w:name w:val="051內文齊頭"/>
    <w:link w:val="0512"/>
    <w:rsid w:val="00AF274B"/>
    <w:pPr>
      <w:adjustRightInd w:val="0"/>
      <w:snapToGrid w:val="0"/>
      <w:spacing w:line="360" w:lineRule="atLeast"/>
      <w:jc w:val="both"/>
    </w:pPr>
    <w:rPr>
      <w:bCs/>
      <w:sz w:val="24"/>
    </w:rPr>
  </w:style>
  <w:style w:type="character" w:customStyle="1" w:styleId="0512">
    <w:name w:val="051內文齊頭 字元2"/>
    <w:link w:val="05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30">
    <w:name w:val="030解答紅字"/>
    <w:link w:val="0300"/>
    <w:rsid w:val="00AF274B"/>
    <w:pPr>
      <w:adjustRightInd w:val="0"/>
      <w:snapToGrid w:val="0"/>
      <w:spacing w:line="360" w:lineRule="atLeast"/>
      <w:ind w:left="200" w:hangingChars="200" w:hanging="200"/>
      <w:jc w:val="both"/>
    </w:pPr>
    <w:rPr>
      <w:color w:val="FF00FF"/>
      <w:sz w:val="24"/>
    </w:rPr>
  </w:style>
  <w:style w:type="character" w:customStyle="1" w:styleId="0300">
    <w:name w:val="030解答紅字 字元"/>
    <w:link w:val="030"/>
    <w:rsid w:val="00AF274B"/>
    <w:rPr>
      <w:rFonts w:eastAsia="新細明體"/>
      <w:color w:val="FF00FF"/>
      <w:sz w:val="24"/>
      <w:lang w:val="en-US" w:eastAsia="zh-TW" w:bidi="ar-SA"/>
    </w:rPr>
  </w:style>
  <w:style w:type="paragraph" w:customStyle="1" w:styleId="020">
    <w:name w:val="020內文●"/>
    <w:basedOn w:val="a0"/>
    <w:link w:val="0200"/>
    <w:rsid w:val="00AF274B"/>
    <w:pPr>
      <w:autoSpaceDE w:val="0"/>
      <w:autoSpaceDN w:val="0"/>
      <w:adjustRightInd w:val="0"/>
      <w:snapToGrid w:val="0"/>
      <w:spacing w:line="360" w:lineRule="atLeast"/>
      <w:ind w:left="240" w:hangingChars="100" w:hanging="240"/>
      <w:jc w:val="both"/>
    </w:pPr>
    <w:rPr>
      <w:rFonts w:ascii="Times New Roman" w:hAnsi="Times New Roman" w:cs="Times New Roman"/>
      <w:szCs w:val="20"/>
    </w:rPr>
  </w:style>
  <w:style w:type="character" w:customStyle="1" w:styleId="0200">
    <w:name w:val="020內文● 字元"/>
    <w:link w:val="020"/>
    <w:rsid w:val="00AF274B"/>
    <w:rPr>
      <w:rFonts w:eastAsia="新細明體"/>
      <w:sz w:val="24"/>
      <w:lang w:val="en-US" w:eastAsia="zh-TW" w:bidi="ar-SA"/>
    </w:rPr>
  </w:style>
  <w:style w:type="paragraph" w:customStyle="1" w:styleId="050">
    <w:name w:val="050內文"/>
    <w:basedOn w:val="051"/>
    <w:link w:val="0502"/>
    <w:rsid w:val="00AF274B"/>
    <w:pPr>
      <w:widowControl w:val="0"/>
      <w:ind w:firstLineChars="200" w:firstLine="480"/>
    </w:pPr>
  </w:style>
  <w:style w:type="character" w:customStyle="1" w:styleId="0502">
    <w:name w:val="050內文 字元2"/>
    <w:basedOn w:val="0512"/>
    <w:link w:val="050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0">
    <w:name w:val="010章"/>
    <w:rsid w:val="00AF274B"/>
    <w:pPr>
      <w:tabs>
        <w:tab w:val="right" w:pos="9600"/>
      </w:tabs>
    </w:pPr>
    <w:rPr>
      <w:b/>
      <w:sz w:val="32"/>
    </w:rPr>
  </w:style>
  <w:style w:type="paragraph" w:customStyle="1" w:styleId="052">
    <w:name w:val="052內文粗體"/>
    <w:basedOn w:val="051"/>
    <w:link w:val="0520"/>
    <w:rsid w:val="00AF274B"/>
    <w:rPr>
      <w:b/>
      <w:bCs w:val="0"/>
    </w:rPr>
  </w:style>
  <w:style w:type="paragraph" w:customStyle="1" w:styleId="-">
    <w:name w:val="內文-齊頭"/>
    <w:rsid w:val="00AF274B"/>
    <w:pPr>
      <w:tabs>
        <w:tab w:val="left" w:pos="6300"/>
        <w:tab w:val="left" w:pos="8100"/>
      </w:tabs>
      <w:adjustRightInd w:val="0"/>
      <w:snapToGrid w:val="0"/>
      <w:spacing w:line="360" w:lineRule="atLeast"/>
      <w:jc w:val="both"/>
    </w:pPr>
    <w:rPr>
      <w:bCs/>
      <w:sz w:val="24"/>
    </w:rPr>
  </w:style>
  <w:style w:type="paragraph" w:customStyle="1" w:styleId="2--">
    <w:name w:val="2-補充-藍字標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300"/>
        <w:tab w:val="left" w:pos="8100"/>
      </w:tabs>
      <w:adjustRightInd w:val="0"/>
      <w:snapToGrid w:val="0"/>
      <w:spacing w:afterLines="50" w:after="180" w:line="360" w:lineRule="atLeast"/>
      <w:jc w:val="both"/>
    </w:pPr>
    <w:rPr>
      <w:b/>
      <w:color w:val="0000FF"/>
      <w:sz w:val="28"/>
      <w:szCs w:val="28"/>
    </w:rPr>
  </w:style>
  <w:style w:type="paragraph" w:customStyle="1" w:styleId="0221">
    <w:name w:val="022內文(1)"/>
    <w:basedOn w:val="051"/>
    <w:rsid w:val="006F6831"/>
    <w:pPr>
      <w:widowControl w:val="0"/>
      <w:ind w:left="130" w:hangingChars="130" w:hanging="130"/>
    </w:pPr>
  </w:style>
  <w:style w:type="paragraph" w:customStyle="1" w:styleId="023">
    <w:name w:val="023內文(一)"/>
    <w:basedOn w:val="051"/>
    <w:rsid w:val="00AF274B"/>
    <w:pPr>
      <w:ind w:left="720" w:hangingChars="300" w:hanging="720"/>
    </w:pPr>
  </w:style>
  <w:style w:type="paragraph" w:customStyle="1" w:styleId="2--0">
    <w:name w:val="2-補充-內文"/>
    <w:link w:val="2--2"/>
    <w:rsid w:val="00AF27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napToGrid w:val="0"/>
      <w:spacing w:line="360" w:lineRule="atLeast"/>
      <w:jc w:val="both"/>
    </w:pPr>
    <w:rPr>
      <w:sz w:val="24"/>
    </w:rPr>
  </w:style>
  <w:style w:type="character" w:customStyle="1" w:styleId="2--2">
    <w:name w:val="2-補充-內文 字元2"/>
    <w:link w:val="2--0"/>
    <w:rsid w:val="00AF274B"/>
    <w:rPr>
      <w:rFonts w:eastAsia="新細明體"/>
      <w:sz w:val="24"/>
      <w:lang w:val="en-US" w:eastAsia="zh-TW" w:bidi="ar-SA"/>
    </w:rPr>
  </w:style>
  <w:style w:type="paragraph" w:customStyle="1" w:styleId="040">
    <w:name w:val="040第一段"/>
    <w:basedOn w:val="2--0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</w:pPr>
    <w:rPr>
      <w:shd w:val="clear" w:color="auto" w:fill="FFFF99"/>
    </w:rPr>
  </w:style>
  <w:style w:type="paragraph" w:customStyle="1" w:styleId="2--1">
    <w:name w:val="2-補充-內文（藍字）"/>
    <w:basedOn w:val="2--0"/>
    <w:link w:val="2--20"/>
    <w:rsid w:val="00AF274B"/>
    <w:pPr>
      <w:ind w:left="220" w:hanging="220"/>
    </w:pPr>
    <w:rPr>
      <w:color w:val="009AFF"/>
      <w:szCs w:val="21"/>
    </w:rPr>
  </w:style>
  <w:style w:type="character" w:customStyle="1" w:styleId="2--20">
    <w:name w:val="2-補充-內文（藍字） 字元2"/>
    <w:link w:val="2--1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041">
    <w:name w:val="041藍字"/>
    <w:basedOn w:val="2--1"/>
    <w:link w:val="0411"/>
    <w:rsid w:val="006F68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</w:style>
  <w:style w:type="character" w:customStyle="1" w:styleId="0411">
    <w:name w:val="041藍字 字元1"/>
    <w:basedOn w:val="2--20"/>
    <w:link w:val="041"/>
    <w:rsid w:val="006F6831"/>
    <w:rPr>
      <w:rFonts w:eastAsia="新細明體"/>
      <w:color w:val="009AFF"/>
      <w:sz w:val="24"/>
      <w:szCs w:val="21"/>
      <w:lang w:val="en-US" w:eastAsia="zh-TW" w:bidi="ar-SA"/>
    </w:rPr>
  </w:style>
  <w:style w:type="paragraph" w:customStyle="1" w:styleId="2--3">
    <w:name w:val="2-補充-內文（綠字）"/>
    <w:basedOn w:val="2--0"/>
    <w:link w:val="2--10"/>
    <w:rsid w:val="00AF274B"/>
    <w:pPr>
      <w:ind w:left="220" w:hanging="220"/>
    </w:pPr>
    <w:rPr>
      <w:color w:val="00FF00"/>
    </w:rPr>
  </w:style>
  <w:style w:type="character" w:customStyle="1" w:styleId="2--10">
    <w:name w:val="2-補充-內文（綠字） 字元1"/>
    <w:link w:val="2--3"/>
    <w:rsid w:val="00AF274B"/>
    <w:rPr>
      <w:rFonts w:eastAsia="新細明體"/>
      <w:color w:val="00FF00"/>
      <w:sz w:val="24"/>
      <w:lang w:val="en-US" w:eastAsia="zh-TW" w:bidi="ar-SA"/>
    </w:rPr>
  </w:style>
  <w:style w:type="paragraph" w:customStyle="1" w:styleId="042">
    <w:name w:val="042綠字"/>
    <w:basedOn w:val="2--3"/>
    <w:link w:val="0421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008000"/>
    </w:rPr>
  </w:style>
  <w:style w:type="character" w:customStyle="1" w:styleId="0421">
    <w:name w:val="042綠字 字元1"/>
    <w:link w:val="042"/>
    <w:rsid w:val="006F6831"/>
    <w:rPr>
      <w:rFonts w:eastAsia="新細明體"/>
      <w:color w:val="008000"/>
      <w:sz w:val="24"/>
      <w:lang w:val="en-US" w:eastAsia="zh-TW" w:bidi="ar-SA"/>
    </w:rPr>
  </w:style>
  <w:style w:type="paragraph" w:customStyle="1" w:styleId="043">
    <w:name w:val="043紅字"/>
    <w:basedOn w:val="2--1"/>
    <w:link w:val="0432"/>
    <w:rsid w:val="006F683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E/>
      <w:autoSpaceDN/>
      <w:ind w:left="0" w:firstLine="0"/>
    </w:pPr>
    <w:rPr>
      <w:color w:val="FF00FF"/>
      <w:kern w:val="2"/>
    </w:rPr>
  </w:style>
  <w:style w:type="character" w:customStyle="1" w:styleId="0432">
    <w:name w:val="043紅字 字元2"/>
    <w:link w:val="043"/>
    <w:rsid w:val="006F6831"/>
    <w:rPr>
      <w:rFonts w:eastAsia="新細明體"/>
      <w:color w:val="FF00FF"/>
      <w:kern w:val="2"/>
      <w:sz w:val="24"/>
      <w:szCs w:val="21"/>
      <w:lang w:val="en-US" w:eastAsia="zh-TW" w:bidi="ar-SA"/>
    </w:rPr>
  </w:style>
  <w:style w:type="paragraph" w:customStyle="1" w:styleId="024">
    <w:name w:val="024內文一、"/>
    <w:basedOn w:val="051"/>
    <w:rsid w:val="00AF274B"/>
    <w:pPr>
      <w:ind w:left="480" w:hangingChars="200" w:hanging="480"/>
    </w:pPr>
  </w:style>
  <w:style w:type="table" w:styleId="a9">
    <w:name w:val="Table Grid"/>
    <w:basedOn w:val="a2"/>
    <w:uiPriority w:val="39"/>
    <w:rsid w:val="00AF274B"/>
    <w:pPr>
      <w:widowControl w:val="0"/>
      <w:adjustRightInd w:val="0"/>
      <w:snapToGrid w:val="0"/>
      <w:spacing w:line="36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10">
    <w:name w:val="051內文齊頭 字元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0">
    <w:name w:val="050內文 字元"/>
    <w:basedOn w:val="0510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2--4">
    <w:name w:val="2-補充-內文 字元"/>
    <w:rsid w:val="00AF274B"/>
    <w:rPr>
      <w:rFonts w:eastAsia="新細明體"/>
      <w:sz w:val="24"/>
      <w:lang w:val="en-US" w:eastAsia="zh-TW" w:bidi="ar-SA"/>
    </w:rPr>
  </w:style>
  <w:style w:type="character" w:customStyle="1" w:styleId="2--5">
    <w:name w:val="2-補充-內文（藍字） 字元"/>
    <w:rsid w:val="00AF274B"/>
    <w:rPr>
      <w:rFonts w:eastAsia="新細明體"/>
      <w:color w:val="009AFF"/>
      <w:sz w:val="24"/>
      <w:szCs w:val="21"/>
      <w:lang w:val="en-US" w:eastAsia="zh-TW" w:bidi="ar-SA"/>
    </w:rPr>
  </w:style>
  <w:style w:type="character" w:customStyle="1" w:styleId="0511">
    <w:name w:val="051內文齊頭 字元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501">
    <w:name w:val="050內文 字元1"/>
    <w:basedOn w:val="0511"/>
    <w:rsid w:val="00AF274B"/>
    <w:rPr>
      <w:rFonts w:eastAsia="新細明體"/>
      <w:bCs/>
      <w:sz w:val="24"/>
      <w:lang w:val="en-US" w:eastAsia="zh-TW" w:bidi="ar-SA"/>
    </w:rPr>
  </w:style>
  <w:style w:type="character" w:customStyle="1" w:styleId="0240">
    <w:name w:val="024內文一、 字元"/>
    <w:basedOn w:val="0511"/>
    <w:rsid w:val="00AF274B"/>
    <w:rPr>
      <w:rFonts w:eastAsia="新細明體"/>
      <w:bCs/>
      <w:sz w:val="24"/>
      <w:lang w:val="en-US" w:eastAsia="zh-TW" w:bidi="ar-SA"/>
    </w:rPr>
  </w:style>
  <w:style w:type="paragraph" w:customStyle="1" w:styleId="01-1">
    <w:name w:val="01-1隨堂考卷"/>
    <w:basedOn w:val="a0"/>
    <w:rsid w:val="00AF274B"/>
    <w:pPr>
      <w:pageBreakBefore/>
      <w:widowControl w:val="0"/>
      <w:tabs>
        <w:tab w:val="left" w:pos="5670"/>
        <w:tab w:val="right" w:pos="9533"/>
      </w:tabs>
      <w:snapToGrid w:val="0"/>
      <w:spacing w:before="200" w:after="160"/>
      <w:ind w:left="227"/>
      <w:jc w:val="both"/>
    </w:pPr>
    <w:rPr>
      <w:rFonts w:ascii="Arial" w:eastAsia="標楷體" w:hAnsi="Arial" w:cs="Times New Roman"/>
      <w:b/>
      <w:bCs/>
      <w:color w:val="000000"/>
      <w:kern w:val="2"/>
      <w:sz w:val="36"/>
      <w:szCs w:val="26"/>
    </w:rPr>
  </w:style>
  <w:style w:type="paragraph" w:customStyle="1" w:styleId="02-">
    <w:name w:val="02-班級座號"/>
    <w:basedOn w:val="7"/>
    <w:autoRedefine/>
    <w:rsid w:val="00AF274B"/>
    <w:pPr>
      <w:tabs>
        <w:tab w:val="left" w:pos="5670"/>
      </w:tabs>
      <w:snapToGrid/>
      <w:spacing w:line="240" w:lineRule="auto"/>
      <w:ind w:leftChars="0" w:left="0" w:right="113" w:hanging="397"/>
      <w:jc w:val="right"/>
    </w:pPr>
    <w:rPr>
      <w:rFonts w:eastAsia="標楷體" w:cs="Arial"/>
      <w:b w:val="0"/>
      <w:bCs w:val="0"/>
      <w:sz w:val="25"/>
      <w:szCs w:val="20"/>
    </w:rPr>
  </w:style>
  <w:style w:type="character" w:styleId="aa">
    <w:name w:val="Hyperlink"/>
    <w:rsid w:val="009D782A"/>
    <w:rPr>
      <w:color w:val="0000FF"/>
      <w:u w:val="single"/>
    </w:rPr>
  </w:style>
  <w:style w:type="paragraph" w:customStyle="1" w:styleId="ab">
    <w:name w:val="&gt;&gt;表文"/>
    <w:rsid w:val="009D782A"/>
    <w:pPr>
      <w:widowControl w:val="0"/>
      <w:jc w:val="both"/>
    </w:pPr>
    <w:rPr>
      <w:sz w:val="24"/>
    </w:rPr>
  </w:style>
  <w:style w:type="paragraph" w:customStyle="1" w:styleId="11">
    <w:name w:val="&gt;&gt;表文(1)"/>
    <w:rsid w:val="009D782A"/>
    <w:pPr>
      <w:widowControl w:val="0"/>
      <w:ind w:left="140" w:hangingChars="140" w:hanging="140"/>
      <w:jc w:val="both"/>
    </w:pPr>
    <w:rPr>
      <w:sz w:val="24"/>
    </w:rPr>
  </w:style>
  <w:style w:type="paragraph" w:customStyle="1" w:styleId="12">
    <w:name w:val="&gt;&gt;表文1."/>
    <w:rsid w:val="009D782A"/>
    <w:pPr>
      <w:ind w:left="100" w:hangingChars="100" w:hanging="100"/>
      <w:jc w:val="both"/>
    </w:pPr>
    <w:rPr>
      <w:sz w:val="24"/>
    </w:rPr>
  </w:style>
  <w:style w:type="character" w:customStyle="1" w:styleId="0520">
    <w:name w:val="052內文粗體 字元"/>
    <w:link w:val="052"/>
    <w:rsid w:val="00AE3522"/>
    <w:rPr>
      <w:rFonts w:eastAsia="新細明體"/>
      <w:b/>
      <w:bCs/>
      <w:sz w:val="24"/>
      <w:lang w:val="en-US" w:eastAsia="zh-TW" w:bidi="ar-SA"/>
    </w:rPr>
  </w:style>
  <w:style w:type="paragraph" w:styleId="ac">
    <w:name w:val="Balloon Text"/>
    <w:basedOn w:val="a0"/>
    <w:link w:val="ad"/>
    <w:rsid w:val="00B44BC4"/>
    <w:pPr>
      <w:widowControl w:val="0"/>
    </w:pPr>
    <w:rPr>
      <w:rFonts w:ascii="Calibri Light" w:hAnsi="Calibri Light" w:cs="Times New Roman"/>
      <w:kern w:val="2"/>
      <w:sz w:val="18"/>
      <w:szCs w:val="18"/>
    </w:rPr>
  </w:style>
  <w:style w:type="character" w:customStyle="1" w:styleId="ad">
    <w:name w:val="註解方塊文字 字元"/>
    <w:link w:val="ac"/>
    <w:rsid w:val="00B44BC4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20">
    <w:name w:val="標題 2 字元"/>
    <w:link w:val="2"/>
    <w:uiPriority w:val="9"/>
    <w:rsid w:val="001B2680"/>
    <w:rPr>
      <w:rFonts w:ascii="Calibri Light" w:eastAsia="新細明體" w:hAnsi="Calibri Light" w:cs="Times New Roman"/>
      <w:b/>
      <w:bCs/>
      <w:kern w:val="2"/>
      <w:sz w:val="48"/>
      <w:szCs w:val="48"/>
    </w:rPr>
  </w:style>
  <w:style w:type="paragraph" w:styleId="ae">
    <w:name w:val="List Paragraph"/>
    <w:basedOn w:val="a0"/>
    <w:link w:val="af"/>
    <w:uiPriority w:val="34"/>
    <w:qFormat/>
    <w:rsid w:val="00B036AC"/>
    <w:pPr>
      <w:widowControl w:val="0"/>
      <w:ind w:leftChars="200" w:left="480"/>
    </w:pPr>
    <w:rPr>
      <w:rFonts w:ascii="Times New Roman" w:hAnsi="Times New Roman" w:cs="Times New Roman"/>
      <w:kern w:val="2"/>
    </w:rPr>
  </w:style>
  <w:style w:type="character" w:customStyle="1" w:styleId="05">
    <w:name w:val="05 紅字"/>
    <w:rsid w:val="00CB2358"/>
    <w:rPr>
      <w:color w:val="FF00FF"/>
    </w:rPr>
  </w:style>
  <w:style w:type="paragraph" w:customStyle="1" w:styleId="02">
    <w:name w:val="02 表格 齊頭 上下居中"/>
    <w:basedOn w:val="a0"/>
    <w:link w:val="021"/>
    <w:rsid w:val="00CB2358"/>
    <w:pPr>
      <w:widowControl w:val="0"/>
      <w:snapToGrid w:val="0"/>
      <w:spacing w:beforeLines="25" w:afterLines="25"/>
      <w:jc w:val="center"/>
    </w:pPr>
    <w:rPr>
      <w:rFonts w:ascii="Times New Roman" w:eastAsia="標楷體" w:hAnsi="標楷體" w:cs="Times New Roman"/>
      <w:kern w:val="2"/>
      <w:sz w:val="28"/>
      <w:szCs w:val="28"/>
    </w:rPr>
  </w:style>
  <w:style w:type="paragraph" w:customStyle="1" w:styleId="01">
    <w:name w:val="01 表格 標題 灰底"/>
    <w:basedOn w:val="a0"/>
    <w:rsid w:val="00CB2358"/>
    <w:pPr>
      <w:widowControl w:val="0"/>
      <w:tabs>
        <w:tab w:val="right" w:pos="9600"/>
      </w:tabs>
      <w:snapToGrid w:val="0"/>
      <w:spacing w:beforeLines="25" w:afterLines="25"/>
      <w:jc w:val="center"/>
    </w:pPr>
    <w:rPr>
      <w:rFonts w:ascii="Times New Roman" w:eastAsia="標楷體" w:hAnsi="Times New Roman" w:cs="Times New Roman"/>
      <w:kern w:val="2"/>
      <w:sz w:val="28"/>
      <w:szCs w:val="28"/>
    </w:rPr>
  </w:style>
  <w:style w:type="paragraph" w:styleId="af0">
    <w:name w:val="Plain Text"/>
    <w:basedOn w:val="a0"/>
    <w:link w:val="af1"/>
    <w:uiPriority w:val="99"/>
    <w:unhideWhenUsed/>
    <w:rsid w:val="0040530B"/>
    <w:pPr>
      <w:widowControl w:val="0"/>
    </w:pPr>
    <w:rPr>
      <w:rFonts w:ascii="細明體" w:eastAsia="細明體" w:hAnsi="Courier New" w:cs="Courier New"/>
      <w:kern w:val="2"/>
    </w:rPr>
  </w:style>
  <w:style w:type="character" w:customStyle="1" w:styleId="af1">
    <w:name w:val="純文字 字元"/>
    <w:basedOn w:val="a1"/>
    <w:link w:val="af0"/>
    <w:uiPriority w:val="99"/>
    <w:rsid w:val="0040530B"/>
    <w:rPr>
      <w:rFonts w:ascii="細明體" w:eastAsia="細明體" w:hAnsi="Courier New" w:cs="Courier New"/>
      <w:kern w:val="2"/>
      <w:sz w:val="24"/>
      <w:szCs w:val="24"/>
    </w:rPr>
  </w:style>
  <w:style w:type="paragraph" w:customStyle="1" w:styleId="24-">
    <w:name w:val="&amp;24夾頁-表頭"/>
    <w:basedOn w:val="a0"/>
    <w:rsid w:val="00561CBE"/>
    <w:pPr>
      <w:widowControl w:val="0"/>
      <w:suppressAutoHyphens/>
      <w:autoSpaceDE w:val="0"/>
      <w:autoSpaceDN w:val="0"/>
      <w:adjustRightInd w:val="0"/>
      <w:spacing w:line="312" w:lineRule="atLeast"/>
      <w:jc w:val="center"/>
      <w:textAlignment w:val="center"/>
    </w:pPr>
    <w:rPr>
      <w:rFonts w:ascii="ATC-570b*-*83ef5eb79ed19ad4*W5+" w:eastAsia="ATC-570b*-*83ef5eb79ed19ad4*W5+" w:hAnsi="Times New Roman" w:cs="ATC-570b*-*83ef5eb79ed19ad4*W5+"/>
      <w:color w:val="000000"/>
      <w:w w:val="95"/>
      <w:sz w:val="21"/>
      <w:szCs w:val="21"/>
      <w:lang w:val="zh-TW"/>
    </w:rPr>
  </w:style>
  <w:style w:type="paragraph" w:customStyle="1" w:styleId="24-1624">
    <w:name w:val="&amp;24夾頁-表內文●(#16行24)"/>
    <w:basedOn w:val="a0"/>
    <w:rsid w:val="00561CBE"/>
    <w:pPr>
      <w:widowControl w:val="0"/>
      <w:tabs>
        <w:tab w:val="left" w:pos="930"/>
      </w:tabs>
      <w:suppressAutoHyphens/>
      <w:autoSpaceDE w:val="0"/>
      <w:autoSpaceDN w:val="0"/>
      <w:adjustRightInd w:val="0"/>
      <w:spacing w:line="340" w:lineRule="atLeast"/>
      <w:ind w:left="57" w:right="57"/>
      <w:jc w:val="both"/>
      <w:textAlignment w:val="center"/>
    </w:pPr>
    <w:rPr>
      <w:rFonts w:ascii="ATC-570b*-*83ef5eb76a195b8b*W4+" w:eastAsia="ATC-570b*-*83ef5eb76a195b8b*W4+" w:hAnsi="Times New Roman" w:cs="ATC-570b*-*83ef5eb76a195b8b*W4+"/>
      <w:color w:val="000000"/>
      <w:w w:val="95"/>
      <w:sz w:val="23"/>
      <w:szCs w:val="23"/>
      <w:lang w:val="zh-TW"/>
    </w:rPr>
  </w:style>
  <w:style w:type="character" w:customStyle="1" w:styleId="a5">
    <w:name w:val="頁首 字元"/>
    <w:basedOn w:val="a1"/>
    <w:link w:val="a4"/>
    <w:uiPriority w:val="99"/>
    <w:rsid w:val="00673B68"/>
    <w:rPr>
      <w:kern w:val="2"/>
    </w:rPr>
  </w:style>
  <w:style w:type="paragraph" w:customStyle="1" w:styleId="03-3">
    <w:name w:val="03-3 中黑(一)(二)(三)"/>
    <w:basedOn w:val="a0"/>
    <w:rsid w:val="0022416E"/>
    <w:pPr>
      <w:widowControl w:val="0"/>
      <w:tabs>
        <w:tab w:val="right" w:pos="4340"/>
      </w:tabs>
      <w:spacing w:line="276" w:lineRule="auto"/>
      <w:jc w:val="both"/>
    </w:pPr>
    <w:rPr>
      <w:rFonts w:ascii="華康中黑體" w:eastAsia="華康中黑體" w:hAnsi="Times New Roman" w:cs="Times New Roman"/>
      <w:kern w:val="2"/>
    </w:rPr>
  </w:style>
  <w:style w:type="paragraph" w:styleId="Web">
    <w:name w:val="Normal (Web)"/>
    <w:basedOn w:val="a0"/>
    <w:uiPriority w:val="99"/>
    <w:unhideWhenUsed/>
    <w:rsid w:val="00706E04"/>
    <w:pPr>
      <w:spacing w:before="100" w:beforeAutospacing="1" w:after="100" w:afterAutospacing="1"/>
    </w:pPr>
  </w:style>
  <w:style w:type="character" w:styleId="af2">
    <w:name w:val="Unresolved Mention"/>
    <w:basedOn w:val="a1"/>
    <w:uiPriority w:val="99"/>
    <w:semiHidden/>
    <w:unhideWhenUsed/>
    <w:rsid w:val="00783670"/>
    <w:rPr>
      <w:color w:val="605E5C"/>
      <w:shd w:val="clear" w:color="auto" w:fill="E1DFDD"/>
    </w:rPr>
  </w:style>
  <w:style w:type="character" w:styleId="af3">
    <w:name w:val="FollowedHyperlink"/>
    <w:basedOn w:val="a1"/>
    <w:rsid w:val="00783670"/>
    <w:rPr>
      <w:color w:val="954F72" w:themeColor="followedHyperlink"/>
      <w:u w:val="single"/>
    </w:rPr>
  </w:style>
  <w:style w:type="paragraph" w:styleId="af4">
    <w:name w:val="footnote text"/>
    <w:basedOn w:val="a0"/>
    <w:link w:val="af5"/>
    <w:rsid w:val="00017ECD"/>
    <w:pPr>
      <w:widowControl w:val="0"/>
      <w:snapToGrid w:val="0"/>
    </w:pPr>
    <w:rPr>
      <w:rFonts w:ascii="Times New Roman" w:hAnsi="Times New Roman" w:cs="Times New Roman"/>
      <w:kern w:val="2"/>
      <w:sz w:val="20"/>
      <w:szCs w:val="20"/>
    </w:rPr>
  </w:style>
  <w:style w:type="character" w:customStyle="1" w:styleId="af5">
    <w:name w:val="註腳文字 字元"/>
    <w:basedOn w:val="a1"/>
    <w:link w:val="af4"/>
    <w:rsid w:val="00017ECD"/>
    <w:rPr>
      <w:kern w:val="2"/>
    </w:rPr>
  </w:style>
  <w:style w:type="character" w:styleId="af6">
    <w:name w:val="footnote reference"/>
    <w:basedOn w:val="a1"/>
    <w:rsid w:val="00017ECD"/>
    <w:rPr>
      <w:vertAlign w:val="superscript"/>
    </w:rPr>
  </w:style>
  <w:style w:type="paragraph" w:styleId="af7">
    <w:name w:val="Body Text Indent"/>
    <w:basedOn w:val="a0"/>
    <w:link w:val="af8"/>
    <w:uiPriority w:val="99"/>
    <w:rsid w:val="00FB2E49"/>
    <w:pPr>
      <w:widowControl w:val="0"/>
      <w:snapToGrid w:val="0"/>
      <w:ind w:leftChars="250" w:left="600" w:firstLineChars="200" w:firstLine="560"/>
      <w:jc w:val="both"/>
    </w:pPr>
    <w:rPr>
      <w:rFonts w:ascii="華康仿宋體W4" w:eastAsia="華康仿宋體W4" w:hAnsi="Times New Roman" w:cs="Times New Roman"/>
      <w:kern w:val="2"/>
      <w:sz w:val="28"/>
      <w:szCs w:val="20"/>
    </w:rPr>
  </w:style>
  <w:style w:type="character" w:customStyle="1" w:styleId="af8">
    <w:name w:val="本文縮排 字元"/>
    <w:basedOn w:val="a1"/>
    <w:link w:val="af7"/>
    <w:uiPriority w:val="99"/>
    <w:rsid w:val="00FB2E49"/>
    <w:rPr>
      <w:rFonts w:ascii="華康仿宋體W4" w:eastAsia="華康仿宋體W4"/>
      <w:kern w:val="2"/>
      <w:sz w:val="28"/>
    </w:rPr>
  </w:style>
  <w:style w:type="paragraph" w:styleId="21">
    <w:name w:val="Body Text Indent 2"/>
    <w:basedOn w:val="a0"/>
    <w:link w:val="22"/>
    <w:uiPriority w:val="99"/>
    <w:rsid w:val="00FB2E49"/>
    <w:pPr>
      <w:widowControl w:val="0"/>
      <w:adjustRightInd w:val="0"/>
      <w:snapToGrid w:val="0"/>
      <w:ind w:firstLineChars="200" w:firstLine="440"/>
      <w:jc w:val="both"/>
    </w:pPr>
    <w:rPr>
      <w:rFonts w:ascii="Times New Roman" w:eastAsia="華康仿宋體W4" w:hAnsi="Times New Roman" w:cs="Times New Roman"/>
      <w:kern w:val="2"/>
      <w:sz w:val="22"/>
      <w:szCs w:val="20"/>
    </w:rPr>
  </w:style>
  <w:style w:type="character" w:customStyle="1" w:styleId="22">
    <w:name w:val="本文縮排 2 字元"/>
    <w:basedOn w:val="a1"/>
    <w:link w:val="21"/>
    <w:uiPriority w:val="99"/>
    <w:rsid w:val="00FB2E49"/>
    <w:rPr>
      <w:rFonts w:eastAsia="華康仿宋體W4"/>
      <w:kern w:val="2"/>
      <w:sz w:val="22"/>
    </w:rPr>
  </w:style>
  <w:style w:type="character" w:customStyle="1" w:styleId="af">
    <w:name w:val="清單段落 字元"/>
    <w:link w:val="ae"/>
    <w:uiPriority w:val="34"/>
    <w:rsid w:val="000E677E"/>
    <w:rPr>
      <w:kern w:val="2"/>
      <w:sz w:val="24"/>
      <w:szCs w:val="24"/>
    </w:rPr>
  </w:style>
  <w:style w:type="character" w:customStyle="1" w:styleId="a7">
    <w:name w:val="頁尾 字元"/>
    <w:basedOn w:val="a1"/>
    <w:link w:val="a6"/>
    <w:uiPriority w:val="99"/>
    <w:rsid w:val="00B6138E"/>
    <w:rPr>
      <w:kern w:val="2"/>
    </w:rPr>
  </w:style>
  <w:style w:type="paragraph" w:customStyle="1" w:styleId="A50">
    <w:name w:val="A5_內文(齊頭)"/>
    <w:basedOn w:val="a0"/>
    <w:link w:val="A51"/>
    <w:rsid w:val="00B6138E"/>
    <w:pPr>
      <w:widowControl w:val="0"/>
      <w:spacing w:line="480" w:lineRule="exact"/>
    </w:pPr>
    <w:rPr>
      <w:rFonts w:ascii="Calibri" w:hAnsi="Calibri" w:cs="Times New Roman"/>
      <w:kern w:val="2"/>
      <w:sz w:val="28"/>
      <w:szCs w:val="22"/>
    </w:rPr>
  </w:style>
  <w:style w:type="character" w:customStyle="1" w:styleId="A51">
    <w:name w:val="A5_內文(齊頭) 字元"/>
    <w:link w:val="A50"/>
    <w:rsid w:val="00B6138E"/>
    <w:rPr>
      <w:rFonts w:ascii="Calibri" w:hAnsi="Calibri"/>
      <w:kern w:val="2"/>
      <w:sz w:val="28"/>
      <w:szCs w:val="22"/>
    </w:rPr>
  </w:style>
  <w:style w:type="character" w:customStyle="1" w:styleId="A90">
    <w:name w:val="A9_注音楷體"/>
    <w:rsid w:val="00B6138E"/>
    <w:rPr>
      <w:rFonts w:ascii="標楷體" w:eastAsia="標楷體" w:hAnsi="標楷體"/>
    </w:rPr>
  </w:style>
  <w:style w:type="paragraph" w:customStyle="1" w:styleId="A40">
    <w:name w:val="A4_灰底醒目"/>
    <w:basedOn w:val="a0"/>
    <w:rsid w:val="00B6138E"/>
    <w:pPr>
      <w:widowControl w:val="0"/>
      <w:spacing w:beforeLines="50" w:before="180" w:afterLines="25" w:after="90" w:line="480" w:lineRule="exact"/>
      <w:ind w:left="620" w:hanging="620"/>
    </w:pPr>
    <w:rPr>
      <w:rFonts w:ascii="Times New Roman" w:eastAsia="標楷體" w:hAnsi="Times New Roman" w:cs="Times New Roman"/>
      <w:b/>
      <w:bCs/>
      <w:color w:val="000080"/>
      <w:kern w:val="2"/>
      <w:sz w:val="40"/>
      <w:szCs w:val="40"/>
      <w:shd w:val="pct15" w:color="auto" w:fill="FFFFFF"/>
    </w:rPr>
  </w:style>
  <w:style w:type="character" w:customStyle="1" w:styleId="A91">
    <w:name w:val="A9_ 改楷體字"/>
    <w:rsid w:val="00B6138E"/>
    <w:rPr>
      <w:rFonts w:ascii="標楷體" w:eastAsia="標楷體" w:hAnsi="標楷體"/>
    </w:rPr>
  </w:style>
  <w:style w:type="paragraph" w:customStyle="1" w:styleId="021-11">
    <w:name w:val="021-內文1.●"/>
    <w:basedOn w:val="a0"/>
    <w:rsid w:val="0007173C"/>
    <w:pPr>
      <w:autoSpaceDE w:val="0"/>
      <w:autoSpaceDN w:val="0"/>
      <w:adjustRightInd w:val="0"/>
      <w:snapToGrid w:val="0"/>
      <w:spacing w:line="360" w:lineRule="atLeast"/>
      <w:ind w:left="227" w:hanging="227"/>
      <w:jc w:val="both"/>
    </w:pPr>
    <w:rPr>
      <w:rFonts w:ascii="Times New Roman" w:hAnsi="Times New Roman" w:cs="Times New Roman"/>
      <w:szCs w:val="20"/>
    </w:rPr>
  </w:style>
  <w:style w:type="character" w:customStyle="1" w:styleId="10">
    <w:name w:val="標題 1 字元"/>
    <w:basedOn w:val="a1"/>
    <w:link w:val="1"/>
    <w:uiPriority w:val="9"/>
    <w:rsid w:val="00CA3BD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-17Q">
    <w:name w:val="教-17Q插頁"/>
    <w:basedOn w:val="a0"/>
    <w:rsid w:val="00E56F97"/>
    <w:pPr>
      <w:widowControl w:val="0"/>
      <w:suppressAutoHyphens/>
      <w:autoSpaceDE w:val="0"/>
      <w:autoSpaceDN w:val="0"/>
      <w:adjustRightInd w:val="0"/>
      <w:spacing w:line="380" w:lineRule="exact"/>
      <w:textAlignment w:val="center"/>
    </w:pPr>
    <w:rPr>
      <w:rFonts w:ascii="Times New Roman" w:hAnsi="Times New Roman" w:cs="Times New Roman"/>
      <w:color w:val="000000"/>
      <w:lang w:val="zh-TW"/>
    </w:rPr>
  </w:style>
  <w:style w:type="paragraph" w:styleId="HTML">
    <w:name w:val="HTML Preformatted"/>
    <w:basedOn w:val="a0"/>
    <w:link w:val="HTML0"/>
    <w:rsid w:val="00CF112E"/>
    <w:rPr>
      <w:rFonts w:ascii="Courier New" w:hAnsi="Courier New" w:cs="Courier New"/>
      <w:sz w:val="20"/>
      <w:szCs w:val="20"/>
    </w:rPr>
  </w:style>
  <w:style w:type="character" w:customStyle="1" w:styleId="HTML0">
    <w:name w:val="HTML 預設格式 字元"/>
    <w:basedOn w:val="a1"/>
    <w:link w:val="HTML"/>
    <w:rsid w:val="00CF112E"/>
    <w:rPr>
      <w:rFonts w:ascii="Courier New" w:hAnsi="Courier New" w:cs="Courier New"/>
    </w:rPr>
  </w:style>
  <w:style w:type="paragraph" w:styleId="31">
    <w:name w:val="Body Text 3"/>
    <w:basedOn w:val="a0"/>
    <w:link w:val="32"/>
    <w:rsid w:val="004A2278"/>
    <w:pPr>
      <w:spacing w:after="120"/>
    </w:pPr>
    <w:rPr>
      <w:sz w:val="16"/>
      <w:szCs w:val="16"/>
    </w:rPr>
  </w:style>
  <w:style w:type="character" w:customStyle="1" w:styleId="32">
    <w:name w:val="本文 3 字元"/>
    <w:basedOn w:val="a1"/>
    <w:link w:val="31"/>
    <w:rsid w:val="004A2278"/>
    <w:rPr>
      <w:rFonts w:ascii="新細明體" w:hAnsi="新細明體" w:cs="新細明體"/>
      <w:sz w:val="16"/>
      <w:szCs w:val="16"/>
    </w:rPr>
  </w:style>
  <w:style w:type="paragraph" w:customStyle="1" w:styleId="-0">
    <w:name w:val="重-齊"/>
    <w:basedOn w:val="a0"/>
    <w:rsid w:val="004A2278"/>
    <w:pPr>
      <w:widowControl w:val="0"/>
      <w:adjustRightInd w:val="0"/>
      <w:snapToGrid w:val="0"/>
      <w:spacing w:line="380" w:lineRule="exact"/>
      <w:jc w:val="both"/>
    </w:pPr>
    <w:rPr>
      <w:rFonts w:hAnsi="Times New Roman" w:cs="Times New Roman"/>
      <w:kern w:val="2"/>
    </w:rPr>
  </w:style>
  <w:style w:type="paragraph" w:customStyle="1" w:styleId="00-">
    <w:name w:val="00-閱讀標"/>
    <w:rsid w:val="005800C6"/>
    <w:pPr>
      <w:adjustRightInd w:val="0"/>
      <w:snapToGrid w:val="0"/>
      <w:spacing w:before="480" w:after="80"/>
      <w:ind w:left="284" w:hanging="284"/>
      <w:jc w:val="both"/>
    </w:pPr>
    <w:rPr>
      <w:rFonts w:eastAsia="標楷體"/>
      <w:b/>
      <w:snapToGrid w:val="0"/>
      <w:kern w:val="2"/>
      <w:sz w:val="27"/>
    </w:rPr>
  </w:style>
  <w:style w:type="paragraph" w:customStyle="1" w:styleId="04-">
    <w:name w:val="04-閱讀(標)"/>
    <w:basedOn w:val="a0"/>
    <w:rsid w:val="00FB6A5C"/>
    <w:pPr>
      <w:widowControl w:val="0"/>
      <w:tabs>
        <w:tab w:val="right" w:pos="8732"/>
      </w:tabs>
      <w:snapToGrid w:val="0"/>
      <w:spacing w:before="140" w:after="100"/>
      <w:ind w:left="1162" w:right="170"/>
      <w:jc w:val="both"/>
    </w:pPr>
    <w:rPr>
      <w:rFonts w:ascii="標楷體" w:eastAsia="標楷體" w:hAnsi="標楷體" w:cs="Times New Roman"/>
      <w:b/>
      <w:kern w:val="2"/>
      <w:sz w:val="31"/>
      <w:szCs w:val="28"/>
    </w:rPr>
  </w:style>
  <w:style w:type="paragraph" w:customStyle="1" w:styleId="04-0">
    <w:name w:val="04閱讀-內文縮"/>
    <w:basedOn w:val="a0"/>
    <w:rsid w:val="00FB6A5C"/>
    <w:pPr>
      <w:widowControl w:val="0"/>
      <w:spacing w:line="406" w:lineRule="exact"/>
      <w:ind w:left="170" w:right="170" w:firstLine="499"/>
      <w:jc w:val="both"/>
    </w:pPr>
    <w:rPr>
      <w:rFonts w:ascii="Times New Roman" w:eastAsia="標楷體" w:hAnsi="細明體" w:cs="Times New Roman"/>
      <w:kern w:val="2"/>
      <w:sz w:val="26"/>
      <w:szCs w:val="25"/>
    </w:rPr>
  </w:style>
  <w:style w:type="paragraph" w:customStyle="1" w:styleId="04-1">
    <w:name w:val="04-閱讀選擇題"/>
    <w:basedOn w:val="a0"/>
    <w:rsid w:val="00FB6A5C"/>
    <w:pPr>
      <w:widowControl w:val="0"/>
      <w:tabs>
        <w:tab w:val="left" w:pos="1253"/>
      </w:tabs>
      <w:spacing w:line="406" w:lineRule="exact"/>
      <w:ind w:left="1588" w:hanging="1361"/>
      <w:jc w:val="both"/>
    </w:pPr>
    <w:rPr>
      <w:rFonts w:hAnsi="細明體" w:cs="Times New Roman"/>
      <w:kern w:val="2"/>
      <w:sz w:val="26"/>
      <w:szCs w:val="25"/>
    </w:rPr>
  </w:style>
  <w:style w:type="paragraph" w:customStyle="1" w:styleId="04-A">
    <w:name w:val="04-閱讀選擇題(A)"/>
    <w:basedOn w:val="04-1"/>
    <w:rsid w:val="00FB6A5C"/>
    <w:pPr>
      <w:ind w:left="1480" w:firstLine="0"/>
    </w:pPr>
  </w:style>
  <w:style w:type="character" w:customStyle="1" w:styleId="-1">
    <w:name w:val="經典-作者 字元"/>
    <w:basedOn w:val="a1"/>
    <w:rsid w:val="00FB6A5C"/>
    <w:rPr>
      <w:rFonts w:eastAsia="標楷體" w:cs="細明體"/>
      <w:spacing w:val="0"/>
      <w:kern w:val="2"/>
      <w:sz w:val="28"/>
      <w:szCs w:val="36"/>
      <w:lang w:val="en-US" w:eastAsia="zh-TW" w:bidi="ar-SA"/>
    </w:rPr>
  </w:style>
  <w:style w:type="paragraph" w:customStyle="1" w:styleId="04-2">
    <w:name w:val="04-閱讀空開(框下)"/>
    <w:rsid w:val="00FB6A5C"/>
    <w:pPr>
      <w:snapToGrid w:val="0"/>
      <w:spacing w:line="230" w:lineRule="exact"/>
    </w:pPr>
  </w:style>
  <w:style w:type="paragraph" w:customStyle="1" w:styleId="04-3">
    <w:name w:val="04-閱讀空開(大)"/>
    <w:rsid w:val="00FB6A5C"/>
    <w:pPr>
      <w:snapToGrid w:val="0"/>
      <w:spacing w:line="300" w:lineRule="exact"/>
    </w:pPr>
  </w:style>
  <w:style w:type="paragraph" w:customStyle="1" w:styleId="04-4">
    <w:name w:val="04-一、標"/>
    <w:basedOn w:val="a0"/>
    <w:rsid w:val="00E07A98"/>
    <w:pPr>
      <w:widowControl w:val="0"/>
      <w:snapToGrid w:val="0"/>
      <w:spacing w:beforeLines="50" w:before="50" w:afterLines="20" w:after="20" w:line="500" w:lineRule="exact"/>
      <w:ind w:left="200" w:hangingChars="200" w:hanging="200"/>
      <w:jc w:val="both"/>
    </w:pPr>
    <w:rPr>
      <w:rFonts w:ascii="標楷體" w:eastAsia="標楷體" w:cs="Arial"/>
      <w:spacing w:val="4"/>
      <w:kern w:val="2"/>
      <w:sz w:val="28"/>
      <w:szCs w:val="28"/>
    </w:rPr>
  </w:style>
  <w:style w:type="character" w:customStyle="1" w:styleId="00-13pt">
    <w:name w:val="00-楷體13pt"/>
    <w:basedOn w:val="a1"/>
    <w:rsid w:val="00E07A98"/>
    <w:rPr>
      <w:rFonts w:ascii="標楷體" w:eastAsia="標楷體"/>
      <w:sz w:val="26"/>
    </w:rPr>
  </w:style>
  <w:style w:type="paragraph" w:customStyle="1" w:styleId="1--2">
    <w:name w:val="(  )1--2"/>
    <w:basedOn w:val="a0"/>
    <w:rsid w:val="00E07A98"/>
    <w:pPr>
      <w:widowControl w:val="0"/>
      <w:tabs>
        <w:tab w:val="left" w:pos="502"/>
        <w:tab w:val="left" w:pos="1707"/>
      </w:tabs>
      <w:spacing w:line="440" w:lineRule="exact"/>
      <w:ind w:left="1707" w:hangingChars="680" w:hanging="1707"/>
      <w:jc w:val="both"/>
    </w:pPr>
    <w:rPr>
      <w:rFonts w:ascii="Arial" w:hAnsi="Arial" w:cs="Arial"/>
      <w:kern w:val="2"/>
      <w:sz w:val="26"/>
    </w:rPr>
  </w:style>
  <w:style w:type="paragraph" w:customStyle="1" w:styleId="00-A">
    <w:name w:val="00-選擇題下(A)"/>
    <w:basedOn w:val="00-0"/>
    <w:rsid w:val="00E07A98"/>
    <w:pPr>
      <w:spacing w:before="0"/>
      <w:ind w:left="1406" w:hanging="414"/>
    </w:pPr>
  </w:style>
  <w:style w:type="paragraph" w:customStyle="1" w:styleId="00-0">
    <w:name w:val="00-選擇題幹"/>
    <w:rsid w:val="00E07A98"/>
    <w:pPr>
      <w:tabs>
        <w:tab w:val="left" w:pos="215"/>
        <w:tab w:val="left" w:pos="454"/>
        <w:tab w:val="left" w:pos="709"/>
      </w:tabs>
      <w:overflowPunct w:val="0"/>
      <w:adjustRightInd w:val="0"/>
      <w:snapToGrid w:val="0"/>
      <w:spacing w:before="100" w:line="420" w:lineRule="exact"/>
      <w:ind w:left="992" w:hanging="992"/>
      <w:jc w:val="both"/>
    </w:pPr>
    <w:rPr>
      <w:rFonts w:ascii="新細明體"/>
      <w:snapToGrid w:val="0"/>
      <w:kern w:val="2"/>
      <w:sz w:val="24"/>
    </w:rPr>
  </w:style>
  <w:style w:type="paragraph" w:customStyle="1" w:styleId="01-">
    <w:name w:val="01-學習單標"/>
    <w:basedOn w:val="a0"/>
    <w:rsid w:val="00E07A98"/>
    <w:pPr>
      <w:widowControl w:val="0"/>
      <w:tabs>
        <w:tab w:val="left" w:pos="5670"/>
      </w:tabs>
      <w:snapToGrid w:val="0"/>
    </w:pPr>
    <w:rPr>
      <w:rFonts w:ascii="Arial Narrow" w:eastAsia="文鼎中楷" w:hAnsi="Arial Narrow" w:cs="Times New Roman"/>
      <w:kern w:val="2"/>
      <w:sz w:val="26"/>
    </w:rPr>
  </w:style>
  <w:style w:type="paragraph" w:customStyle="1" w:styleId="01-0">
    <w:name w:val="01-課名"/>
    <w:basedOn w:val="a0"/>
    <w:rsid w:val="00E07A98"/>
    <w:pPr>
      <w:widowControl w:val="0"/>
      <w:tabs>
        <w:tab w:val="left" w:pos="5670"/>
      </w:tabs>
      <w:snapToGrid w:val="0"/>
      <w:textAlignment w:val="center"/>
    </w:pPr>
    <w:rPr>
      <w:rFonts w:ascii="Times New Roman" w:eastAsia="文鼎粗楷" w:hAnsi="Times New Roman" w:cs="Times New Roman"/>
      <w:kern w:val="2"/>
      <w:sz w:val="28"/>
    </w:rPr>
  </w:style>
  <w:style w:type="paragraph" w:customStyle="1" w:styleId="01-2">
    <w:name w:val="01-班級"/>
    <w:basedOn w:val="a0"/>
    <w:rsid w:val="00E07A98"/>
    <w:pPr>
      <w:widowControl w:val="0"/>
      <w:tabs>
        <w:tab w:val="left" w:pos="5670"/>
      </w:tabs>
      <w:snapToGrid w:val="0"/>
      <w:spacing w:after="110"/>
    </w:pPr>
    <w:rPr>
      <w:rFonts w:ascii="Times New Roman" w:hAnsi="Times New Roman" w:cs="Times New Roman"/>
      <w:kern w:val="2"/>
      <w:sz w:val="20"/>
    </w:rPr>
  </w:style>
  <w:style w:type="paragraph" w:customStyle="1" w:styleId="00-1">
    <w:name w:val="00-加框楷內文"/>
    <w:basedOn w:val="a0"/>
    <w:rsid w:val="00E07A98"/>
    <w:pPr>
      <w:pBdr>
        <w:top w:val="single" w:sz="6" w:space="0" w:color="auto"/>
        <w:left w:val="single" w:sz="6" w:space="4" w:color="auto"/>
        <w:bottom w:val="single" w:sz="6" w:space="6" w:color="auto"/>
        <w:right w:val="single" w:sz="6" w:space="4" w:color="auto"/>
      </w:pBdr>
      <w:adjustRightInd w:val="0"/>
      <w:snapToGrid w:val="0"/>
      <w:spacing w:line="410" w:lineRule="exact"/>
      <w:ind w:left="113" w:right="113" w:firstLine="539"/>
      <w:jc w:val="both"/>
    </w:pPr>
    <w:rPr>
      <w:rFonts w:eastAsia="標楷體" w:cs="Times New Roman"/>
      <w:snapToGrid w:val="0"/>
      <w:kern w:val="2"/>
      <w:sz w:val="25"/>
      <w:szCs w:val="26"/>
    </w:rPr>
  </w:style>
  <w:style w:type="paragraph" w:customStyle="1" w:styleId="00-2">
    <w:name w:val="00-入圖"/>
    <w:rsid w:val="00E07A98"/>
    <w:pPr>
      <w:tabs>
        <w:tab w:val="left" w:pos="1021"/>
      </w:tabs>
      <w:snapToGrid w:val="0"/>
    </w:pPr>
    <w:rPr>
      <w:sz w:val="24"/>
      <w:szCs w:val="26"/>
    </w:rPr>
  </w:style>
  <w:style w:type="character" w:customStyle="1" w:styleId="0A-">
    <w:name w:val="0A-刷資料來源"/>
    <w:basedOn w:val="a1"/>
    <w:rsid w:val="00E07A98"/>
    <w:rPr>
      <w:rFonts w:eastAsia="標楷體"/>
      <w:position w:val="6"/>
      <w:sz w:val="25"/>
    </w:rPr>
  </w:style>
  <w:style w:type="paragraph" w:customStyle="1" w:styleId="07A-">
    <w:name w:val="07A-表格文"/>
    <w:basedOn w:val="a0"/>
    <w:rsid w:val="009F4636"/>
    <w:pPr>
      <w:widowControl w:val="0"/>
      <w:tabs>
        <w:tab w:val="left" w:pos="5670"/>
      </w:tabs>
      <w:adjustRightInd w:val="0"/>
      <w:snapToGrid w:val="0"/>
      <w:spacing w:before="40" w:after="40" w:line="360" w:lineRule="exact"/>
      <w:jc w:val="both"/>
      <w:textAlignment w:val="center"/>
    </w:pPr>
    <w:rPr>
      <w:rFonts w:hAnsi="Times New Roman" w:cs="Times New Roman"/>
      <w:snapToGrid w:val="0"/>
      <w:kern w:val="2"/>
    </w:rPr>
  </w:style>
  <w:style w:type="character" w:customStyle="1" w:styleId="30">
    <w:name w:val="標題 3 字元"/>
    <w:basedOn w:val="a1"/>
    <w:link w:val="3"/>
    <w:semiHidden/>
    <w:rsid w:val="00DC4632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02-0">
    <w:name w:val="02-題目段"/>
    <w:basedOn w:val="a0"/>
    <w:rsid w:val="000B6302"/>
    <w:pPr>
      <w:widowControl w:val="0"/>
      <w:tabs>
        <w:tab w:val="left" w:pos="9639"/>
      </w:tabs>
      <w:adjustRightInd w:val="0"/>
      <w:snapToGrid w:val="0"/>
      <w:spacing w:line="460" w:lineRule="exact"/>
      <w:ind w:left="284" w:hanging="284"/>
      <w:jc w:val="both"/>
    </w:pPr>
    <w:rPr>
      <w:rFonts w:hAnsi="Times New Roman" w:cs="Times New Roman"/>
      <w:snapToGrid w:val="0"/>
      <w:kern w:val="2"/>
    </w:rPr>
  </w:style>
  <w:style w:type="character" w:customStyle="1" w:styleId="02A-">
    <w:name w:val="02A-刷藍字"/>
    <w:basedOn w:val="a1"/>
    <w:rsid w:val="000B6302"/>
    <w:rPr>
      <w:color w:val="0000FF"/>
      <w:kern w:val="2"/>
    </w:rPr>
  </w:style>
  <w:style w:type="paragraph" w:customStyle="1" w:styleId="08-">
    <w:name w:val="08-空開"/>
    <w:basedOn w:val="a0"/>
    <w:rsid w:val="000B6302"/>
    <w:pPr>
      <w:widowControl w:val="0"/>
      <w:tabs>
        <w:tab w:val="left" w:pos="5670"/>
      </w:tabs>
      <w:snapToGrid w:val="0"/>
      <w:spacing w:line="120" w:lineRule="exact"/>
    </w:pPr>
    <w:rPr>
      <w:rFonts w:ascii="Times New Roman" w:hAnsi="Times New Roman" w:cs="Times New Roman"/>
      <w:kern w:val="2"/>
      <w:sz w:val="26"/>
    </w:rPr>
  </w:style>
  <w:style w:type="character" w:customStyle="1" w:styleId="02A-0">
    <w:name w:val="02A-刷綠框"/>
    <w:basedOn w:val="a1"/>
    <w:rsid w:val="000B6302"/>
    <w:rPr>
      <w:rFonts w:ascii="標楷體" w:eastAsia="標楷體" w:hAnsi="標楷體"/>
      <w:bdr w:val="single" w:sz="4" w:space="0" w:color="auto"/>
      <w:shd w:val="clear" w:color="auto" w:fill="99FF66"/>
    </w:rPr>
  </w:style>
  <w:style w:type="paragraph" w:customStyle="1" w:styleId="A92">
    <w:name w:val="A9_內文(表格_前後距離)"/>
    <w:basedOn w:val="A50"/>
    <w:link w:val="A93"/>
    <w:rsid w:val="00B5749B"/>
    <w:pPr>
      <w:snapToGrid w:val="0"/>
      <w:spacing w:beforeLines="15" w:before="54" w:afterLines="15" w:after="54" w:line="240" w:lineRule="auto"/>
    </w:pPr>
    <w:rPr>
      <w:rFonts w:cs="TimesNewRomanPSMT"/>
      <w:kern w:val="0"/>
      <w:szCs w:val="23"/>
    </w:rPr>
  </w:style>
  <w:style w:type="character" w:customStyle="1" w:styleId="A93">
    <w:name w:val="A9_內文(表格_前後距離) 字元"/>
    <w:link w:val="A92"/>
    <w:rsid w:val="00B5749B"/>
    <w:rPr>
      <w:rFonts w:ascii="Calibri" w:hAnsi="Calibri" w:cs="TimesNewRomanPSMT"/>
      <w:sz w:val="28"/>
      <w:szCs w:val="23"/>
    </w:rPr>
  </w:style>
  <w:style w:type="paragraph" w:customStyle="1" w:styleId="A5123">
    <w:name w:val="A5_內文(齊頭) 1.2.3."/>
    <w:basedOn w:val="A50"/>
    <w:link w:val="A51230"/>
    <w:rsid w:val="000A1F71"/>
    <w:pPr>
      <w:ind w:left="210" w:hangingChars="75" w:hanging="210"/>
    </w:pPr>
    <w:rPr>
      <w:rFonts w:ascii="Times New Roman" w:hAnsi="Times New Roman"/>
      <w:kern w:val="0"/>
    </w:rPr>
  </w:style>
  <w:style w:type="character" w:customStyle="1" w:styleId="A51230">
    <w:name w:val="A5_內文(齊頭) 1.2.3. 字元"/>
    <w:link w:val="A5123"/>
    <w:rsid w:val="000A1F71"/>
    <w:rPr>
      <w:sz w:val="28"/>
      <w:szCs w:val="22"/>
    </w:rPr>
  </w:style>
  <w:style w:type="paragraph" w:customStyle="1" w:styleId="A5-02">
    <w:name w:val="A5-02_內文 一二三"/>
    <w:basedOn w:val="a0"/>
    <w:rsid w:val="000A1F71"/>
    <w:pPr>
      <w:widowControl w:val="0"/>
      <w:spacing w:line="480" w:lineRule="exact"/>
      <w:ind w:left="574" w:hangingChars="205" w:hanging="574"/>
    </w:pPr>
    <w:rPr>
      <w:rFonts w:ascii="Calibri" w:hAnsi="Calibri" w:cs="Times New Roman"/>
      <w:sz w:val="28"/>
      <w:szCs w:val="22"/>
    </w:rPr>
  </w:style>
  <w:style w:type="paragraph" w:customStyle="1" w:styleId="A52">
    <w:name w:val="A5_內文(紫字一二三)"/>
    <w:basedOn w:val="A50"/>
    <w:link w:val="A53"/>
    <w:rsid w:val="000A1F71"/>
    <w:rPr>
      <w:rFonts w:ascii="Times New Roman" w:hAnsi="Times New Roman"/>
      <w:b/>
      <w:color w:val="800080"/>
      <w:szCs w:val="24"/>
    </w:rPr>
  </w:style>
  <w:style w:type="character" w:customStyle="1" w:styleId="A53">
    <w:name w:val="A5_內文(紫字一二三) 字元"/>
    <w:link w:val="A52"/>
    <w:rsid w:val="000A1F71"/>
    <w:rPr>
      <w:b/>
      <w:color w:val="800080"/>
      <w:kern w:val="2"/>
      <w:sz w:val="28"/>
      <w:szCs w:val="24"/>
    </w:rPr>
  </w:style>
  <w:style w:type="paragraph" w:customStyle="1" w:styleId="a">
    <w:name w:val="◆"/>
    <w:basedOn w:val="a0"/>
    <w:rsid w:val="00F77166"/>
    <w:pPr>
      <w:widowControl w:val="0"/>
      <w:numPr>
        <w:numId w:val="2"/>
      </w:numPr>
      <w:tabs>
        <w:tab w:val="left" w:pos="448"/>
      </w:tabs>
    </w:pPr>
    <w:rPr>
      <w:rFonts w:ascii="Times New Roman" w:hAnsi="Times New Roman" w:cs="Times New Roman"/>
      <w:szCs w:val="22"/>
    </w:rPr>
  </w:style>
  <w:style w:type="character" w:customStyle="1" w:styleId="15Q">
    <w:name w:val="15Q縮。"/>
    <w:rsid w:val="00F77166"/>
  </w:style>
  <w:style w:type="character" w:customStyle="1" w:styleId="af9">
    <w:name w:val="●下線"/>
    <w:rsid w:val="00F77166"/>
    <w:rPr>
      <w:u w:val="single"/>
    </w:rPr>
  </w:style>
  <w:style w:type="paragraph" w:customStyle="1" w:styleId="-15Q">
    <w:name w:val="請見-15Q藍字"/>
    <w:basedOn w:val="a0"/>
    <w:rsid w:val="00F77166"/>
    <w:pPr>
      <w:widowControl w:val="0"/>
      <w:suppressAutoHyphens/>
      <w:autoSpaceDE w:val="0"/>
      <w:autoSpaceDN w:val="0"/>
      <w:adjustRightInd w:val="0"/>
      <w:spacing w:line="298" w:lineRule="atLeast"/>
      <w:textAlignment w:val="center"/>
    </w:pPr>
    <w:rPr>
      <w:rFonts w:ascii="ATC-6a195b8b*+Times" w:eastAsia="ATC-6a195b8b*+Times" w:hAnsi="Times New Roman" w:cs="Times New Roman"/>
      <w:color w:val="2E4C8B"/>
      <w:sz w:val="21"/>
      <w:szCs w:val="21"/>
      <w:lang w:val="zh-TW"/>
    </w:rPr>
  </w:style>
  <w:style w:type="character" w:customStyle="1" w:styleId="08-0">
    <w:name w:val="08-答(無線)"/>
    <w:rsid w:val="00A1583A"/>
    <w:rPr>
      <w:color w:val="FF00FF"/>
      <w:u w:val="none" w:color="000000"/>
    </w:rPr>
  </w:style>
  <w:style w:type="paragraph" w:customStyle="1" w:styleId="01-3">
    <w:name w:val="01-表文"/>
    <w:basedOn w:val="a0"/>
    <w:rsid w:val="00006BB3"/>
    <w:pPr>
      <w:widowControl w:val="0"/>
      <w:adjustRightInd w:val="0"/>
      <w:snapToGrid w:val="0"/>
      <w:spacing w:line="340" w:lineRule="exact"/>
      <w:ind w:left="57" w:right="57"/>
      <w:jc w:val="center"/>
      <w:textAlignment w:val="center"/>
    </w:pPr>
    <w:rPr>
      <w:rFonts w:ascii="Times New Roman" w:hAnsi="Times New Roman" w:cs="Times New Roman"/>
      <w:b/>
      <w:snapToGrid w:val="0"/>
    </w:rPr>
  </w:style>
  <w:style w:type="paragraph" w:customStyle="1" w:styleId="-2">
    <w:name w:val="重-(一)標"/>
    <w:basedOn w:val="a0"/>
    <w:rsid w:val="00A00D8D"/>
    <w:pPr>
      <w:widowControl w:val="0"/>
      <w:adjustRightInd w:val="0"/>
      <w:snapToGrid w:val="0"/>
      <w:spacing w:before="20" w:after="20" w:line="380" w:lineRule="exact"/>
      <w:ind w:left="567" w:hanging="567"/>
      <w:jc w:val="both"/>
    </w:pPr>
    <w:rPr>
      <w:rFonts w:ascii="標楷體" w:eastAsia="標楷體" w:hAnsi="標楷體" w:cs="Times New Roman"/>
      <w:b/>
      <w:kern w:val="2"/>
      <w:sz w:val="25"/>
    </w:rPr>
  </w:style>
  <w:style w:type="paragraph" w:customStyle="1" w:styleId="-10">
    <w:name w:val="重-成語1."/>
    <w:basedOn w:val="a0"/>
    <w:rsid w:val="00A00D8D"/>
    <w:pPr>
      <w:widowControl w:val="0"/>
      <w:tabs>
        <w:tab w:val="left" w:pos="1661"/>
      </w:tabs>
      <w:adjustRightInd w:val="0"/>
      <w:snapToGrid w:val="0"/>
      <w:spacing w:line="380" w:lineRule="exact"/>
      <w:ind w:left="453" w:hanging="255"/>
      <w:jc w:val="both"/>
    </w:pPr>
    <w:rPr>
      <w:rFonts w:hAnsi="Times New Roman" w:cs="Times New Roman"/>
      <w:kern w:val="2"/>
    </w:rPr>
  </w:style>
  <w:style w:type="paragraph" w:customStyle="1" w:styleId="-11">
    <w:name w:val="重-成語(1)"/>
    <w:basedOn w:val="-10"/>
    <w:rsid w:val="00A00D8D"/>
    <w:pPr>
      <w:ind w:left="766" w:hanging="312"/>
    </w:pPr>
  </w:style>
  <w:style w:type="paragraph" w:customStyle="1" w:styleId="-100">
    <w:name w:val="重-成語10."/>
    <w:basedOn w:val="-10"/>
    <w:rsid w:val="00A00D8D"/>
    <w:pPr>
      <w:ind w:left="454" w:hanging="369"/>
    </w:pPr>
  </w:style>
  <w:style w:type="paragraph" w:customStyle="1" w:styleId="02-1">
    <w:name w:val="02-前整理1.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3" w:hanging="323"/>
      <w:jc w:val="both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-10">
    <w:name w:val="02-前整理10.後"/>
    <w:basedOn w:val="a0"/>
    <w:rsid w:val="0014154D"/>
    <w:pPr>
      <w:widowControl w:val="0"/>
      <w:overflowPunct w:val="0"/>
      <w:adjustRightInd w:val="0"/>
      <w:snapToGrid w:val="0"/>
      <w:spacing w:line="440" w:lineRule="exact"/>
      <w:ind w:left="454" w:hanging="454"/>
      <w:jc w:val="both"/>
    </w:pPr>
    <w:rPr>
      <w:rFonts w:ascii="Times New Roman" w:eastAsia="標楷體" w:hAnsi="Times New Roman" w:cs="Times New Roman"/>
      <w:kern w:val="2"/>
      <w:sz w:val="26"/>
    </w:rPr>
  </w:style>
  <w:style w:type="character" w:customStyle="1" w:styleId="01-4">
    <w:name w:val="01-刷注音"/>
    <w:rsid w:val="0014154D"/>
    <w:rPr>
      <w:sz w:val="20"/>
      <w:szCs w:val="20"/>
    </w:rPr>
  </w:style>
  <w:style w:type="paragraph" w:customStyle="1" w:styleId="01-5">
    <w:name w:val="01-前整理一、標"/>
    <w:basedOn w:val="a0"/>
    <w:rsid w:val="0014154D"/>
    <w:pPr>
      <w:widowControl w:val="0"/>
      <w:overflowPunct w:val="0"/>
      <w:adjustRightInd w:val="0"/>
      <w:snapToGrid w:val="0"/>
      <w:spacing w:before="280" w:after="160" w:line="440" w:lineRule="exact"/>
      <w:ind w:left="482" w:hanging="482"/>
      <w:jc w:val="both"/>
      <w:textAlignment w:val="center"/>
    </w:pPr>
    <w:rPr>
      <w:rFonts w:ascii="Times New Roman" w:hAnsi="Times New Roman" w:cs="Times New Roman"/>
      <w:b/>
      <w:kern w:val="2"/>
      <w:sz w:val="26"/>
    </w:rPr>
  </w:style>
  <w:style w:type="paragraph" w:customStyle="1" w:styleId="07-">
    <w:name w:val="07-表格文"/>
    <w:basedOn w:val="a0"/>
    <w:rsid w:val="0014154D"/>
    <w:pPr>
      <w:widowControl w:val="0"/>
      <w:overflowPunct w:val="0"/>
      <w:adjustRightInd w:val="0"/>
      <w:snapToGrid w:val="0"/>
      <w:spacing w:before="36" w:after="36" w:line="420" w:lineRule="exact"/>
      <w:ind w:left="323" w:hanging="323"/>
      <w:jc w:val="both"/>
      <w:textAlignment w:val="center"/>
    </w:pPr>
    <w:rPr>
      <w:rFonts w:ascii="Times New Roman" w:eastAsia="標楷體" w:hAnsi="Times New Roman" w:cs="Times New Roman"/>
      <w:kern w:val="2"/>
      <w:sz w:val="26"/>
    </w:rPr>
  </w:style>
  <w:style w:type="paragraph" w:customStyle="1" w:styleId="0210">
    <w:name w:val="021內文齊頭"/>
    <w:basedOn w:val="a0"/>
    <w:link w:val="0211"/>
    <w:rsid w:val="00E36192"/>
    <w:pPr>
      <w:widowControl w:val="0"/>
      <w:jc w:val="both"/>
    </w:pPr>
    <w:rPr>
      <w:rFonts w:ascii="Times New Roman" w:hAnsi="Times New Roman" w:cs="Times New Roman"/>
      <w:kern w:val="2"/>
    </w:rPr>
  </w:style>
  <w:style w:type="character" w:customStyle="1" w:styleId="0211">
    <w:name w:val="021內文齊頭 字元 字元"/>
    <w:link w:val="0210"/>
    <w:rsid w:val="00E36192"/>
    <w:rPr>
      <w:kern w:val="2"/>
      <w:sz w:val="24"/>
      <w:szCs w:val="24"/>
    </w:rPr>
  </w:style>
  <w:style w:type="paragraph" w:customStyle="1" w:styleId="022">
    <w:name w:val="022 內文粗體"/>
    <w:basedOn w:val="a0"/>
    <w:link w:val="0220"/>
    <w:rsid w:val="00E36192"/>
    <w:pPr>
      <w:spacing w:line="360" w:lineRule="atLeast"/>
      <w:ind w:left="100" w:hangingChars="100" w:hanging="100"/>
      <w:jc w:val="both"/>
    </w:pPr>
    <w:rPr>
      <w:rFonts w:ascii="Times New Roman" w:hAnsi="Times New Roman" w:cs="Times New Roman"/>
      <w:b/>
      <w:bCs/>
      <w:szCs w:val="20"/>
    </w:rPr>
  </w:style>
  <w:style w:type="character" w:customStyle="1" w:styleId="0220">
    <w:name w:val="022 內文粗體 字元"/>
    <w:link w:val="022"/>
    <w:rsid w:val="00E36192"/>
    <w:rPr>
      <w:b/>
      <w:bCs/>
      <w:sz w:val="24"/>
    </w:rPr>
  </w:style>
  <w:style w:type="paragraph" w:customStyle="1" w:styleId="04-5">
    <w:name w:val="04-閱讀空開"/>
    <w:rsid w:val="00153DA0"/>
    <w:pPr>
      <w:snapToGrid w:val="0"/>
      <w:spacing w:line="120" w:lineRule="exact"/>
    </w:pPr>
  </w:style>
  <w:style w:type="paragraph" w:customStyle="1" w:styleId="04--">
    <w:name w:val="04-閱讀-注釋小標"/>
    <w:basedOn w:val="04-0"/>
    <w:rsid w:val="00153DA0"/>
    <w:pPr>
      <w:spacing w:before="100"/>
      <w:ind w:left="482" w:hanging="312"/>
    </w:pPr>
    <w:rPr>
      <w:b/>
    </w:rPr>
  </w:style>
  <w:style w:type="paragraph" w:customStyle="1" w:styleId="04--1">
    <w:name w:val="04-閱讀-注釋文1"/>
    <w:basedOn w:val="04--0"/>
    <w:rsid w:val="00153DA0"/>
    <w:pPr>
      <w:ind w:left="1219" w:hanging="737"/>
    </w:pPr>
  </w:style>
  <w:style w:type="paragraph" w:customStyle="1" w:styleId="04--0">
    <w:name w:val="04-閱讀-注釋文"/>
    <w:basedOn w:val="04-0"/>
    <w:rsid w:val="00153DA0"/>
    <w:pPr>
      <w:tabs>
        <w:tab w:val="left" w:pos="737"/>
      </w:tabs>
      <w:spacing w:line="380" w:lineRule="exact"/>
      <w:ind w:left="482" w:firstLine="454"/>
    </w:pPr>
    <w:rPr>
      <w:rFonts w:eastAsia="新細明體"/>
      <w:sz w:val="24"/>
    </w:rPr>
  </w:style>
  <w:style w:type="paragraph" w:customStyle="1" w:styleId="04-6">
    <w:name w:val="04-閱讀解析"/>
    <w:basedOn w:val="a0"/>
    <w:rsid w:val="00153DA0"/>
    <w:pPr>
      <w:widowControl w:val="0"/>
      <w:snapToGrid w:val="0"/>
      <w:spacing w:line="268" w:lineRule="exact"/>
      <w:ind w:left="1418" w:hanging="142"/>
      <w:jc w:val="both"/>
    </w:pPr>
    <w:rPr>
      <w:rFonts w:cs="Times New Roman"/>
      <w:color w:val="FF0000"/>
      <w:kern w:val="2"/>
      <w:sz w:val="20"/>
    </w:rPr>
  </w:style>
  <w:style w:type="paragraph" w:customStyle="1" w:styleId="04-7">
    <w:name w:val="04-一、標(閱讀)"/>
    <w:basedOn w:val="04-4"/>
    <w:rsid w:val="00153DA0"/>
    <w:pPr>
      <w:spacing w:before="190" w:afterLines="50" w:after="190"/>
      <w:ind w:left="558" w:hanging="558"/>
    </w:pPr>
    <w:rPr>
      <w:lang w:val="zh-TW"/>
    </w:rPr>
  </w:style>
  <w:style w:type="character" w:customStyle="1" w:styleId="-3">
    <w:name w:val="重-刷注音"/>
    <w:rsid w:val="000F3376"/>
    <w:rPr>
      <w:rFonts w:ascii="標楷體" w:eastAsia="標楷體" w:hAnsi="標楷體"/>
      <w:b/>
      <w:sz w:val="20"/>
    </w:rPr>
  </w:style>
  <w:style w:type="paragraph" w:customStyle="1" w:styleId="-4">
    <w:name w:val="重-形音義"/>
    <w:basedOn w:val="-0"/>
    <w:rsid w:val="000F3376"/>
    <w:pPr>
      <w:tabs>
        <w:tab w:val="left" w:pos="1701"/>
      </w:tabs>
      <w:ind w:left="1944" w:hanging="1746"/>
    </w:pPr>
  </w:style>
  <w:style w:type="character" w:customStyle="1" w:styleId="0212">
    <w:name w:val="021內文齊頭 字元"/>
    <w:rsid w:val="00591349"/>
    <w:rPr>
      <w:kern w:val="2"/>
      <w:sz w:val="24"/>
      <w:szCs w:val="24"/>
    </w:rPr>
  </w:style>
  <w:style w:type="paragraph" w:customStyle="1" w:styleId="A80">
    <w:name w:val="A8_表格內文(上下居中)"/>
    <w:basedOn w:val="a0"/>
    <w:rsid w:val="00C06A06"/>
    <w:pPr>
      <w:widowControl w:val="0"/>
      <w:snapToGrid w:val="0"/>
      <w:spacing w:beforeLines="15" w:before="54" w:afterLines="15" w:after="54"/>
      <w:ind w:leftChars="25" w:left="60" w:rightChars="25" w:right="60"/>
    </w:pPr>
    <w:rPr>
      <w:rFonts w:ascii="Times New Roman" w:hAnsi="Times New Roman" w:cs="Times New Roman"/>
      <w:kern w:val="2"/>
      <w:sz w:val="28"/>
      <w:szCs w:val="28"/>
    </w:rPr>
  </w:style>
  <w:style w:type="paragraph" w:customStyle="1" w:styleId="01123">
    <w:name w:val="01 1.2.3."/>
    <w:basedOn w:val="a0"/>
    <w:link w:val="011230"/>
    <w:rsid w:val="009F5FDD"/>
    <w:pPr>
      <w:widowControl w:val="0"/>
      <w:tabs>
        <w:tab w:val="right" w:pos="9600"/>
      </w:tabs>
      <w:snapToGrid w:val="0"/>
      <w:spacing w:beforeLines="50" w:before="180" w:afterLines="15" w:after="54" w:line="300" w:lineRule="auto"/>
      <w:ind w:left="266" w:hangingChars="95" w:hanging="266"/>
    </w:pPr>
    <w:rPr>
      <w:rFonts w:ascii="Calibri" w:eastAsia="標楷體" w:hAnsi="Calibri" w:cs="Times New Roman"/>
      <w:kern w:val="2"/>
      <w:sz w:val="28"/>
      <w:szCs w:val="28"/>
    </w:rPr>
  </w:style>
  <w:style w:type="character" w:customStyle="1" w:styleId="011230">
    <w:name w:val="01 1.2.3. 字元 字元"/>
    <w:link w:val="01123"/>
    <w:rsid w:val="009F5FDD"/>
    <w:rPr>
      <w:rFonts w:ascii="Calibri" w:eastAsia="標楷體" w:hAnsi="Calibri"/>
      <w:kern w:val="2"/>
      <w:sz w:val="28"/>
      <w:szCs w:val="28"/>
    </w:rPr>
  </w:style>
  <w:style w:type="character" w:customStyle="1" w:styleId="021">
    <w:name w:val="02 表格 齊頭 上下居中 字元"/>
    <w:link w:val="02"/>
    <w:rsid w:val="009F5FDD"/>
    <w:rPr>
      <w:rFonts w:eastAsia="標楷體" w:hAnsi="標楷體"/>
      <w:kern w:val="2"/>
      <w:sz w:val="28"/>
      <w:szCs w:val="28"/>
    </w:rPr>
  </w:style>
  <w:style w:type="paragraph" w:customStyle="1" w:styleId="013">
    <w:name w:val="01 一二三 距前"/>
    <w:basedOn w:val="a0"/>
    <w:rsid w:val="00A4615A"/>
    <w:pPr>
      <w:widowControl w:val="0"/>
      <w:autoSpaceDE w:val="0"/>
      <w:autoSpaceDN w:val="0"/>
      <w:adjustRightInd w:val="0"/>
      <w:spacing w:beforeLines="50" w:before="180" w:line="330" w:lineRule="exact"/>
    </w:pPr>
    <w:rPr>
      <w:rFonts w:ascii="Times New Roman" w:cs="Times New Roman"/>
      <w:b/>
      <w:color w:val="000000"/>
      <w:sz w:val="25"/>
      <w:szCs w:val="25"/>
    </w:rPr>
  </w:style>
  <w:style w:type="paragraph" w:customStyle="1" w:styleId="03">
    <w:name w:val="03 文意分析小幫手"/>
    <w:basedOn w:val="a0"/>
    <w:rsid w:val="00A4615A"/>
    <w:pPr>
      <w:widowControl w:val="0"/>
      <w:snapToGrid w:val="0"/>
      <w:spacing w:beforeLines="15" w:before="54" w:line="264" w:lineRule="auto"/>
      <w:ind w:leftChars="25" w:left="60" w:rightChars="25" w:right="60"/>
      <w:jc w:val="both"/>
    </w:pPr>
    <w:rPr>
      <w:rFonts w:ascii="Times New Roman" w:eastAsia="華康中明體" w:hAnsi="Times New Roman" w:cs="Times New Roman"/>
      <w:kern w:val="2"/>
      <w:sz w:val="21"/>
      <w:szCs w:val="28"/>
    </w:rPr>
  </w:style>
  <w:style w:type="paragraph" w:customStyle="1" w:styleId="053">
    <w:name w:val="05 紅版樣式 解析(方塊)"/>
    <w:basedOn w:val="a0"/>
    <w:link w:val="054"/>
    <w:rsid w:val="00817BE1"/>
    <w:pPr>
      <w:widowControl w:val="0"/>
      <w:snapToGrid w:val="0"/>
      <w:ind w:left="189" w:hangingChars="105" w:hanging="189"/>
      <w:jc w:val="both"/>
    </w:pPr>
    <w:rPr>
      <w:rFonts w:ascii="Times New Roman" w:eastAsia="標楷體" w:hAnsi="Times New Roman" w:cs="Times New Roman"/>
      <w:color w:val="FF00FF"/>
      <w:kern w:val="2"/>
      <w:sz w:val="18"/>
      <w:szCs w:val="18"/>
    </w:rPr>
  </w:style>
  <w:style w:type="character" w:customStyle="1" w:styleId="054">
    <w:name w:val="05 紅版樣式 解析(方塊) 字元"/>
    <w:link w:val="053"/>
    <w:rsid w:val="00817BE1"/>
    <w:rPr>
      <w:rFonts w:eastAsia="標楷體"/>
      <w:color w:val="FF00FF"/>
      <w:kern w:val="2"/>
      <w:sz w:val="18"/>
      <w:szCs w:val="18"/>
    </w:rPr>
  </w:style>
  <w:style w:type="paragraph" w:customStyle="1" w:styleId="01-10">
    <w:name w:val="01-1."/>
    <w:basedOn w:val="a0"/>
    <w:rsid w:val="003A516A"/>
    <w:pPr>
      <w:widowControl w:val="0"/>
      <w:adjustRightInd w:val="0"/>
      <w:snapToGrid w:val="0"/>
      <w:spacing w:line="252" w:lineRule="auto"/>
      <w:ind w:left="227" w:hanging="227"/>
      <w:jc w:val="both"/>
    </w:pPr>
    <w:rPr>
      <w:rFonts w:ascii="Times New Roman" w:hAnsi="Times New Roman" w:cs="Times New Roman"/>
      <w:snapToGrid w:val="0"/>
    </w:rPr>
  </w:style>
  <w:style w:type="character" w:customStyle="1" w:styleId="-900">
    <w:name w:val="●-900"/>
    <w:rsid w:val="000935D5"/>
    <w:rPr>
      <w:u w:val="none"/>
    </w:rPr>
  </w:style>
  <w:style w:type="character" w:customStyle="1" w:styleId="90">
    <w:name w:val="●下線90%"/>
    <w:basedOn w:val="af9"/>
    <w:rsid w:val="000935D5"/>
    <w:rPr>
      <w:u w:val="single"/>
    </w:rPr>
  </w:style>
  <w:style w:type="character" w:customStyle="1" w:styleId="afa">
    <w:name w:val="標黒"/>
    <w:rsid w:val="000935D5"/>
    <w:rPr>
      <w:rFonts w:ascii="Times New Roman" w:eastAsia="新細明體" w:hAnsi="Times New Roman"/>
      <w:b/>
    </w:rPr>
  </w:style>
  <w:style w:type="character" w:customStyle="1" w:styleId="afb">
    <w:name w:val="●書名號"/>
    <w:rsid w:val="000935D5"/>
    <w:rPr>
      <w:rFonts w:ascii="Times New Roman" w:eastAsia="新細明體" w:hAnsi="Times New Roman"/>
      <w:color w:val="auto"/>
      <w:u w:val="wave"/>
    </w:rPr>
  </w:style>
  <w:style w:type="paragraph" w:styleId="afc">
    <w:name w:val="Body Text"/>
    <w:basedOn w:val="a0"/>
    <w:link w:val="afd"/>
    <w:rsid w:val="00AC5C63"/>
    <w:pPr>
      <w:spacing w:after="120"/>
    </w:pPr>
  </w:style>
  <w:style w:type="character" w:customStyle="1" w:styleId="afd">
    <w:name w:val="本文 字元"/>
    <w:basedOn w:val="a1"/>
    <w:link w:val="afc"/>
    <w:rsid w:val="00AC5C63"/>
    <w:rPr>
      <w:rFonts w:ascii="新細明體" w:hAnsi="新細明體" w:cs="新細明體"/>
      <w:sz w:val="24"/>
      <w:szCs w:val="24"/>
    </w:rPr>
  </w:style>
  <w:style w:type="paragraph" w:customStyle="1" w:styleId="afe">
    <w:name w:val="國中題目(注音)"/>
    <w:basedOn w:val="a0"/>
    <w:rsid w:val="00FA1436"/>
    <w:pPr>
      <w:widowControl w:val="0"/>
      <w:kinsoku w:val="0"/>
      <w:overflowPunct w:val="0"/>
      <w:autoSpaceDE w:val="0"/>
      <w:autoSpaceDN w:val="0"/>
      <w:adjustRightInd w:val="0"/>
      <w:snapToGrid w:val="0"/>
      <w:spacing w:line="420" w:lineRule="exact"/>
      <w:ind w:left="150" w:hangingChars="150" w:hanging="150"/>
    </w:pPr>
    <w:rPr>
      <w:rFonts w:cs="Times New Roman"/>
      <w:sz w:val="25"/>
    </w:rPr>
  </w:style>
  <w:style w:type="character" w:customStyle="1" w:styleId="01-6">
    <w:name w:val="01-注音(小字)"/>
    <w:rsid w:val="00FA1436"/>
    <w:rPr>
      <w:sz w:val="21"/>
    </w:rPr>
  </w:style>
  <w:style w:type="character" w:customStyle="1" w:styleId="01-7">
    <w:name w:val="01-注音(小字紅)"/>
    <w:rsid w:val="00FA1436"/>
    <w:rPr>
      <w:color w:val="FF0000"/>
      <w:sz w:val="21"/>
    </w:rPr>
  </w:style>
  <w:style w:type="paragraph" w:customStyle="1" w:styleId="00-3">
    <w:name w:val="00-翰林版"/>
    <w:rsid w:val="00FA1436"/>
    <w:pPr>
      <w:spacing w:line="240" w:lineRule="exact"/>
    </w:pPr>
    <w:rPr>
      <w:rFonts w:ascii="標楷體" w:eastAsia="標楷體"/>
      <w:sz w:val="26"/>
    </w:rPr>
  </w:style>
  <w:style w:type="paragraph" w:customStyle="1" w:styleId="0213">
    <w:name w:val="02 小標(1)"/>
    <w:basedOn w:val="a0"/>
    <w:rsid w:val="00A60686"/>
    <w:pPr>
      <w:widowControl w:val="0"/>
      <w:tabs>
        <w:tab w:val="right" w:pos="10631"/>
      </w:tabs>
      <w:ind w:left="288" w:hangingChars="120" w:hanging="288"/>
      <w:jc w:val="both"/>
    </w:pPr>
    <w:rPr>
      <w:rFonts w:ascii="Times New Roman" w:eastAsia="標楷體" w:hAnsi="Times New Roman" w:cs="Times New Roman"/>
      <w:bCs/>
      <w:color w:val="000000"/>
      <w:kern w:val="2"/>
    </w:rPr>
  </w:style>
  <w:style w:type="paragraph" w:customStyle="1" w:styleId="0312">
    <w:name w:val="03 小標1.2."/>
    <w:basedOn w:val="a0"/>
    <w:rsid w:val="00266DD9"/>
    <w:pPr>
      <w:widowControl w:val="0"/>
      <w:snapToGrid w:val="0"/>
      <w:spacing w:before="60" w:after="20"/>
      <w:ind w:left="198" w:hanging="198"/>
      <w:jc w:val="both"/>
    </w:pPr>
    <w:rPr>
      <w:rFonts w:ascii="Times New Roman" w:eastAsia="標楷體" w:hAnsi="Times New Roman" w:cs="Times New Roman"/>
      <w:kern w:val="2"/>
    </w:rPr>
  </w:style>
  <w:style w:type="paragraph" w:customStyle="1" w:styleId="0214">
    <w:name w:val="02 小標內縮(1)"/>
    <w:basedOn w:val="a0"/>
    <w:rsid w:val="00266DD9"/>
    <w:pPr>
      <w:widowControl w:val="0"/>
      <w:ind w:left="550" w:hanging="255"/>
      <w:jc w:val="both"/>
      <w:textAlignment w:val="center"/>
    </w:pPr>
    <w:rPr>
      <w:rFonts w:ascii="標楷體" w:eastAsia="標楷體" w:hAnsi="標楷體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8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1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8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05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07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00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6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8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73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1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3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5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65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6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16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8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03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0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1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930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8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0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8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5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96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99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75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1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8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3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6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73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38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5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51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0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7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6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9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43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23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5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1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9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5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4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4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9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5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1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62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26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05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7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5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2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533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5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73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5480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7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4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6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7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1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1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8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52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625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4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0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77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6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20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4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3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7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5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2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3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7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58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0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0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8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9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0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4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04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2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2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2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1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673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59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9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1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2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6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3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02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7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03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5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85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6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5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33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59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29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3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7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77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9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68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5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80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8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1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8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6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3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4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9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13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1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64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26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2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89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54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30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3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8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1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00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5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8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17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13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0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55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1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9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8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1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4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0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56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88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28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07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67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0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97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0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34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8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0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7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5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71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43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9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5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03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83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0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11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2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0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9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8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29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8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8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73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0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1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80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65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53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81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64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9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28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2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0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32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9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6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36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05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3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1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6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3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5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8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2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2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6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4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2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67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2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38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39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75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4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4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06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8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31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3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63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0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3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1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0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87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7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4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72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90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38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7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3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94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65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1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69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19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7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6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89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7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2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4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66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11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6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384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03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0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82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79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9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49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6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4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1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54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91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1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9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0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4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8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6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1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7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77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0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1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0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2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8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2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8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85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8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78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29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5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4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2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18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48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1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8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1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5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7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7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42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39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2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1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9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44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23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86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958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95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168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8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6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9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48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89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47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8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8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37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8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4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82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8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47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74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23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8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92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3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0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6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7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82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5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7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22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71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6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36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1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1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7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0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74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13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0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2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0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7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4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15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23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96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12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7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06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9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49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7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35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76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8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9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6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5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5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37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23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63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7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9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29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5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7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2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9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22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8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8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23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1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3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7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51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5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53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2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4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2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3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8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8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3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50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7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2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78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67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55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6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1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4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1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8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3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99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8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6513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59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2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13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7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39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02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6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05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26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1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8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8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93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4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1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87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7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56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8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4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7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6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7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4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8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7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16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2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33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362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4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4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3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2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5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9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63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5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7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4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1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72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08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8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25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7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34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3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0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16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58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17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5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84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6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9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9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4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60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5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9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0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4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5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83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60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6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787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8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8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7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5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2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2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7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0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5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81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07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4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7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59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6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0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5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83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14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02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3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24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8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98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7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00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7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2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1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81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04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76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3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5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74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0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2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19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6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7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3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3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2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3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7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1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00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34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58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4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0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2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8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2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1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46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9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52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59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8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0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81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3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20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8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943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54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81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74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13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8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79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6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74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2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16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9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0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1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4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50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9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3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31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9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25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4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4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9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93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5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5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12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2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57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42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84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55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94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80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76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2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6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5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1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5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7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05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70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2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08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90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43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006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802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896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1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4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7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9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24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9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5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639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9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4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4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5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6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0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0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1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9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6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6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5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4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0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6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29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8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1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1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55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5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6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82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3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7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1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73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5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0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5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32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04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61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55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6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9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02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9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5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23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32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5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56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4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8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4150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94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45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88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52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0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52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5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9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083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7520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745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6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65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8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68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3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7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1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7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4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8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9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89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6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4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10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43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79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38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5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82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3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2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2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54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9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985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5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4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44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42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8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4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66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0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5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9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4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8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4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09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5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90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4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33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65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09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989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6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7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0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6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5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0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5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17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7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0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0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25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7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0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2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5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88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4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2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2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47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1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2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9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1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5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86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6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3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8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05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3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3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8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4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13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28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14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7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7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4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0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43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96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943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4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575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444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86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3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493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069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2260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48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6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1037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7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3951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7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0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31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56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4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1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57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55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39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3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0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89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1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9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5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3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09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0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1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3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9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3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9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30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1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9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5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4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66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5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4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3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30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5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0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3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04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6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9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21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4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93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23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2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385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09062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9187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170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3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28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92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21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4119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763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280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32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90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44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77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75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87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7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1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9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4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66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1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1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79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6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87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05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56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8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8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4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6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3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5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27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06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32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81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26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74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32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0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4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94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77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8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95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9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5621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14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02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7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87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98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58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49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5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3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4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9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72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65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41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41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7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4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1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73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43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5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1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8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4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54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1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4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2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3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2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17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8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3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4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0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2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9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9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57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0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39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3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89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5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9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17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56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3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512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540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40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diagramLayout" Target="diagrams/layout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5982EAE-A72D-B241-AAB7-B01CC7990661}" type="doc">
      <dgm:prSet loTypeId="urn:microsoft.com/office/officeart/2005/8/layout/hierarchy4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TW" altLang="en-US"/>
        </a:p>
      </dgm:t>
    </dgm:pt>
    <dgm:pt modelId="{6B533685-624A-3F43-950B-D3BD2BD95438}">
      <dgm:prSet phldrT="[文字]" custT="1"/>
      <dgm:spPr/>
      <dgm:t>
        <a:bodyPr/>
        <a:lstStyle/>
        <a:p>
          <a:r>
            <a:rPr lang="en-US" altLang="zh-TW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sz="1200" b="1">
              <a:latin typeface="jf-openhuninn-1.1" panose="020F0500000000000000" pitchFamily="34" charset="-120"/>
              <a:ea typeface="jf-openhuninn-1.1" panose="020F0500000000000000" pitchFamily="34" charset="-120"/>
            </a:rPr>
            <a:t>永不滿足，長保傻勁——</a:t>
          </a:r>
          <a:r>
            <a:rPr lang="zh-TW" sz="1200" b="1" u="sng">
              <a:latin typeface="jf-openhuninn-1.1" panose="020F0500000000000000" pitchFamily="34" charset="-120"/>
              <a:ea typeface="jf-openhuninn-1.1" panose="020F0500000000000000" pitchFamily="34" charset="-120"/>
            </a:rPr>
            <a:t>賈伯斯</a:t>
          </a:r>
          <a:r>
            <a:rPr lang="zh-TW" sz="1200" b="1">
              <a:latin typeface="jf-openhuninn-1.1" panose="020F0500000000000000" pitchFamily="34" charset="-120"/>
              <a:ea typeface="jf-openhuninn-1.1" panose="020F0500000000000000" pitchFamily="34" charset="-120"/>
            </a:rPr>
            <a:t>的人生三堂課〉</a:t>
          </a:r>
          <a:endParaRPr lang="zh-TW" altLang="en-US" sz="1200" b="1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33BBC55-9F5A-104A-8193-BC037731B8AE}" type="parTrans" cxnId="{21AB9978-23A2-A14E-AD8A-8A59E3B8487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44F6D575-91B5-4140-8CC1-40C5282D653E}" type="sibTrans" cxnId="{21AB9978-23A2-A14E-AD8A-8A59E3B84873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33FFC08E-9E09-5142-BE89-39C43427C2B7}">
      <dgm:prSet phldrT="[文字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分述</a:t>
          </a:r>
          <a:endParaRPr lang="zh-TW" altLang="en-US" sz="1200" b="1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8450227D-022E-8A47-944F-065398507E68}" type="parTrans" cxnId="{748F5A43-5719-0D4F-9798-DC7125D6109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07B7DE73-2FF5-F041-A03D-50730A359497}" type="sibTrans" cxnId="{748F5A43-5719-0D4F-9798-DC7125D6109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D3598885-9DE3-554B-AE15-A8FFD482A7B1}">
      <dgm:prSet phldrT="[文字]" custT="1"/>
      <dgm:spPr/>
      <dgm:t>
        <a:bodyPr/>
        <a:lstStyle/>
        <a:p>
          <a:r>
            <a:rPr lang="zh-TW" altLang="en-US" sz="1200" b="1" baseline="0">
              <a:latin typeface="jf-openhuninn-1.1" panose="020F0500000000000000" pitchFamily="34" charset="-120"/>
              <a:ea typeface="jf-openhuninn-1.1" panose="020F0500000000000000" pitchFamily="34" charset="-120"/>
            </a:rPr>
            <a:t>故事（二）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1EC1F2DA-2833-C841-B2D2-F3F4B92330E4}" type="parTrans" cxnId="{58D847DA-EF1C-FE45-8BAF-1469F960EA0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679D62C9-3010-384B-8688-14EE4E3C8C30}" type="sibTrans" cxnId="{58D847DA-EF1C-FE45-8BAF-1469F960EA0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D30F4258-24D5-6D49-B89D-6E9E041BD798}">
      <dgm:prSet custT="1"/>
      <dgm:spPr/>
      <dgm:t>
        <a:bodyPr/>
        <a:lstStyle/>
        <a:p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（  </a:t>
          </a:r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被解僱   ）</a:t>
          </a:r>
          <a:br>
            <a:rPr lang="en-US" altLang="zh-TW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latin typeface="Iansui 0.91" pitchFamily="2" charset="-120"/>
              <a:ea typeface="Iansui 0.91" pitchFamily="2" charset="-120"/>
              <a:cs typeface="Iansui 0.91" pitchFamily="2" charset="-120"/>
            </a:rPr>
            <a:t>的故事</a:t>
          </a:r>
          <a:endParaRPr lang="zh-TW" altLang="en-US" sz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4D7A69DC-1618-3D48-BDB1-A688D45B3A20}" type="parTrans" cxnId="{ED26DF7B-CF03-9E4B-869A-B2891918F8D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C44CCDD7-723B-3947-A828-9E649A345058}" type="sibTrans" cxnId="{ED26DF7B-CF03-9E4B-869A-B2891918F8DE}">
      <dgm:prSet/>
      <dgm:spPr/>
      <dgm:t>
        <a:bodyPr/>
        <a:lstStyle/>
        <a:p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FC6A820D-A632-8643-8036-1C06BEB4B0DE}">
      <dgm:prSet phldrT="[文字]" custT="1"/>
      <dgm:spPr/>
      <dgm:t>
        <a:bodyPr/>
        <a:lstStyle/>
        <a:p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</a:t>
          </a:r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 b="1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021A8A91-39ED-C64B-B18C-D37392917AE9}" type="parTrans" cxnId="{D8F316B6-6C7B-054C-A3BA-919411328361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78CF1E5C-21DF-A44E-96F5-35B23CE0CA81}" type="sibTrans" cxnId="{D8F316B6-6C7B-054C-A3BA-919411328361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B83EE2C7-9466-3046-83D0-4EB693A9731E}">
      <dgm:prSet custT="1"/>
      <dgm:spPr/>
      <dgm:t>
        <a:bodyPr/>
        <a:lstStyle/>
        <a:p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2</a:t>
          </a:r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段～第</a:t>
          </a:r>
          <a:r>
            <a:rPr lang="en-US" altLang="zh-TW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9</a:t>
          </a:r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42BE0A99-6DFB-1F4F-A3FE-9A0BB0D293FB}" type="parTrans" cxnId="{7B322566-F9A3-154C-A126-8D829F3DFA17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71FDD60F-8AD0-E342-AF3C-39749CB02DA7}" type="sibTrans" cxnId="{7B322566-F9A3-154C-A126-8D829F3DFA17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51921BA-ED0A-7041-86D0-4CED4F1B53A8}">
      <dgm:prSet custT="1"/>
      <dgm:spPr/>
      <dgm:t>
        <a:bodyPr/>
        <a:lstStyle/>
        <a:p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10</a:t>
          </a:r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段～第</a:t>
          </a:r>
          <a:r>
            <a:rPr lang="en-US" altLang="zh-TW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14</a:t>
          </a:r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AF4EE588-4C4E-854A-AF11-79691B0FC3B4}" type="parTrans" cxnId="{F5ED51DB-7289-D246-B39C-E18FF1C1311C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F55F548-66B6-894E-8A2A-AB55C7BCD607}" type="sibTrans" cxnId="{F5ED51DB-7289-D246-B39C-E18FF1C1311C}">
      <dgm:prSet/>
      <dgm:spPr/>
      <dgm:t>
        <a:bodyPr/>
        <a:lstStyle/>
        <a:p>
          <a:endParaRPr lang="zh-TW" altLang="en-US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76348177-E18C-A74D-98F4-4B91B052234C}">
      <dgm:prSet phldrT="[文字]" custT="1"/>
      <dgm:spPr/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引言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907BDA51-E670-124A-AEB4-596F07357E48}" type="parTrans" cxnId="{44BFE53A-2438-E24A-934F-51BA39239676}">
      <dgm:prSet/>
      <dgm:spPr/>
      <dgm:t>
        <a:bodyPr/>
        <a:lstStyle/>
        <a:p>
          <a:endParaRPr lang="zh-TW" altLang="en-US"/>
        </a:p>
      </dgm:t>
    </dgm:pt>
    <dgm:pt modelId="{B5BC9965-2ED9-9541-85BE-E1AC66F94379}" type="sibTrans" cxnId="{44BFE53A-2438-E24A-934F-51BA39239676}">
      <dgm:prSet/>
      <dgm:spPr/>
      <dgm:t>
        <a:bodyPr/>
        <a:lstStyle/>
        <a:p>
          <a:endParaRPr lang="zh-TW" altLang="en-US"/>
        </a:p>
      </dgm:t>
    </dgm:pt>
    <dgm:pt modelId="{926AD03E-345E-454A-B433-975E1B633C2F}">
      <dgm:prSet phldrT="[文字]" custT="1"/>
      <dgm:spPr/>
      <dgm:t>
        <a:bodyPr/>
        <a:lstStyle/>
        <a:p>
          <a:r>
            <a:rPr lang="zh-TW" altLang="en-US" sz="1200" b="1" baseline="0">
              <a:latin typeface="jf-openhuninn-1.1" panose="020F0500000000000000" pitchFamily="34" charset="-120"/>
              <a:ea typeface="jf-openhuninn-1.1" panose="020F0500000000000000" pitchFamily="34" charset="-120"/>
            </a:rPr>
            <a:t>故事（三）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2E6A458E-A934-8647-955D-C663FAD3AB8D}" type="parTrans" cxnId="{BCEF9E77-3947-9E4C-BC8F-B7C906F9130A}">
      <dgm:prSet/>
      <dgm:spPr/>
      <dgm:t>
        <a:bodyPr/>
        <a:lstStyle/>
        <a:p>
          <a:endParaRPr lang="zh-TW" altLang="en-US"/>
        </a:p>
      </dgm:t>
    </dgm:pt>
    <dgm:pt modelId="{27EFDEF5-77F0-6842-B14F-BE93331D5F2E}" type="sibTrans" cxnId="{BCEF9E77-3947-9E4C-BC8F-B7C906F9130A}">
      <dgm:prSet/>
      <dgm:spPr/>
      <dgm:t>
        <a:bodyPr/>
        <a:lstStyle/>
        <a:p>
          <a:endParaRPr lang="zh-TW" altLang="en-US"/>
        </a:p>
      </dgm:t>
    </dgm:pt>
    <dgm:pt modelId="{79B48738-F047-9D4B-A024-7E86C6155910}">
      <dgm:prSet phldrT="[文字]" custT="1"/>
      <dgm:spPr/>
      <dgm:t>
        <a:bodyPr/>
        <a:lstStyle/>
        <a:p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15</a:t>
          </a:r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段～第</a:t>
          </a:r>
          <a:r>
            <a:rPr lang="en-US" altLang="zh-TW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20</a:t>
          </a:r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830F6458-B482-7B42-9504-9F1EA7EEDE4A}" type="parTrans" cxnId="{2EE7CC2E-7F0B-3F4B-961A-AA0D67AE08F2}">
      <dgm:prSet/>
      <dgm:spPr/>
      <dgm:t>
        <a:bodyPr/>
        <a:lstStyle/>
        <a:p>
          <a:endParaRPr lang="zh-TW" altLang="en-US"/>
        </a:p>
      </dgm:t>
    </dgm:pt>
    <dgm:pt modelId="{458EBCAE-25AB-384A-9BBB-68B49E1C956F}" type="sibTrans" cxnId="{2EE7CC2E-7F0B-3F4B-961A-AA0D67AE08F2}">
      <dgm:prSet/>
      <dgm:spPr/>
      <dgm:t>
        <a:bodyPr/>
        <a:lstStyle/>
        <a:p>
          <a:endParaRPr lang="zh-TW" altLang="en-US"/>
        </a:p>
      </dgm:t>
    </dgm:pt>
    <dgm:pt modelId="{F374C546-B923-0240-86C6-EFB58DF377A7}">
      <dgm:prSet phldrT="[文字]" custT="1"/>
      <dgm:spPr/>
      <dgm:t>
        <a:bodyPr/>
        <a:lstStyle/>
        <a:p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（   罹癌     ）的故事</a:t>
          </a:r>
          <a:endParaRPr lang="zh-TW" altLang="en-US" sz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2C27A34C-82DF-0947-B343-8E481FB73124}" type="parTrans" cxnId="{3F4DF0AB-FD89-F045-ABCA-74E43759C116}">
      <dgm:prSet/>
      <dgm:spPr/>
      <dgm:t>
        <a:bodyPr/>
        <a:lstStyle/>
        <a:p>
          <a:endParaRPr lang="zh-TW" altLang="en-US"/>
        </a:p>
      </dgm:t>
    </dgm:pt>
    <dgm:pt modelId="{37A0041D-100A-8E42-AFE2-7DD05F0A6DA4}" type="sibTrans" cxnId="{3F4DF0AB-FD89-F045-ABCA-74E43759C116}">
      <dgm:prSet/>
      <dgm:spPr/>
      <dgm:t>
        <a:bodyPr/>
        <a:lstStyle/>
        <a:p>
          <a:endParaRPr lang="zh-TW" altLang="en-US"/>
        </a:p>
      </dgm:t>
    </dgm:pt>
    <dgm:pt modelId="{FBAF4F1F-D5BE-464F-8287-0D4B4E03D8D7}">
      <dgm:prSet phldrT="[文字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</a:rPr>
            <a:t>總起</a:t>
          </a:r>
        </a:p>
      </dgm:t>
    </dgm:pt>
    <dgm:pt modelId="{309A6F77-8490-F64B-BC5C-F26E4D499C7B}" type="parTrans" cxnId="{E560EF4E-1D3F-FE4D-AA19-E0F563C128A8}">
      <dgm:prSet/>
      <dgm:spPr/>
      <dgm:t>
        <a:bodyPr/>
        <a:lstStyle/>
        <a:p>
          <a:endParaRPr lang="zh-TW" altLang="en-US"/>
        </a:p>
      </dgm:t>
    </dgm:pt>
    <dgm:pt modelId="{6A4A68A6-922B-764D-9949-BBA6F480676D}" type="sibTrans" cxnId="{E560EF4E-1D3F-FE4D-AA19-E0F563C128A8}">
      <dgm:prSet/>
      <dgm:spPr/>
      <dgm:t>
        <a:bodyPr/>
        <a:lstStyle/>
        <a:p>
          <a:endParaRPr lang="zh-TW" altLang="en-US"/>
        </a:p>
      </dgm:t>
    </dgm:pt>
    <dgm:pt modelId="{FA84011F-2013-2F47-9A03-C96928456C1D}">
      <dgm:prSet phldrT="[文字]" custT="1"/>
      <dgm:spPr/>
      <dgm:t>
        <a:bodyPr/>
        <a:lstStyle/>
        <a:p>
          <a:r>
            <a:rPr lang="zh-TW" altLang="en-US" sz="1200" b="1" baseline="0">
              <a:latin typeface="jf-openhuninn-1.1" panose="020F0500000000000000" pitchFamily="34" charset="-120"/>
              <a:ea typeface="jf-openhuninn-1.1" panose="020F0500000000000000" pitchFamily="34" charset="-120"/>
            </a:rPr>
            <a:t>故事（一）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gm:t>
    </dgm:pt>
    <dgm:pt modelId="{2FBC01A0-841E-B84E-BB8C-760A872C021F}" type="parTrans" cxnId="{98193AEC-19EE-7D40-98DE-E9F4D85000DE}">
      <dgm:prSet/>
      <dgm:spPr/>
      <dgm:t>
        <a:bodyPr/>
        <a:lstStyle/>
        <a:p>
          <a:endParaRPr lang="zh-TW" altLang="en-US"/>
        </a:p>
      </dgm:t>
    </dgm:pt>
    <dgm:pt modelId="{6073E0D8-42A2-D546-8DA1-1BEA05AA58FC}" type="sibTrans" cxnId="{98193AEC-19EE-7D40-98DE-E9F4D85000DE}">
      <dgm:prSet/>
      <dgm:spPr/>
      <dgm:t>
        <a:bodyPr/>
        <a:lstStyle/>
        <a:p>
          <a:endParaRPr lang="zh-TW" altLang="en-US"/>
        </a:p>
      </dgm:t>
    </dgm:pt>
    <dgm:pt modelId="{A9569B6F-7ED7-EA4F-8619-9DB8A987CC16}">
      <dgm:prSet custT="1"/>
      <dgm:spPr/>
      <dgm:t>
        <a:bodyPr/>
        <a:lstStyle/>
        <a:p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（    休學    ）的故事</a:t>
          </a:r>
          <a:endParaRPr lang="zh-TW" altLang="en-US" sz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C0477D04-6B2A-0847-8ABE-648AA27B8651}" type="parTrans" cxnId="{D8388173-8017-0143-8091-64BCD877CBF8}">
      <dgm:prSet/>
      <dgm:spPr/>
      <dgm:t>
        <a:bodyPr/>
        <a:lstStyle/>
        <a:p>
          <a:endParaRPr lang="zh-TW" altLang="en-US"/>
        </a:p>
      </dgm:t>
    </dgm:pt>
    <dgm:pt modelId="{1A413191-6FDA-3C42-BBE4-764AE78FDC15}" type="sibTrans" cxnId="{D8388173-8017-0143-8091-64BCD877CBF8}">
      <dgm:prSet/>
      <dgm:spPr/>
      <dgm:t>
        <a:bodyPr/>
        <a:lstStyle/>
        <a:p>
          <a:endParaRPr lang="zh-TW" altLang="en-US"/>
        </a:p>
      </dgm:t>
    </dgm:pt>
    <dgm:pt modelId="{DFB19269-DC55-3D4C-BA06-F63856E6F95C}">
      <dgm:prSet phldrT="[文字]" custT="1"/>
      <dgm:spPr>
        <a:solidFill>
          <a:schemeClr val="bg1">
            <a:lumMod val="85000"/>
          </a:schemeClr>
        </a:solidFill>
      </dgm:spPr>
      <dgm:t>
        <a:bodyPr/>
        <a:lstStyle/>
        <a:p>
          <a:r>
            <a:rPr lang="zh-TW" altLang="en-US" sz="1200" b="1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總結</a:t>
          </a:r>
        </a:p>
      </dgm:t>
    </dgm:pt>
    <dgm:pt modelId="{482BAC03-BD8D-E641-922F-99AE594E9038}" type="parTrans" cxnId="{FD0AF1C9-4504-8D43-ADCF-DB1767F56877}">
      <dgm:prSet/>
      <dgm:spPr/>
      <dgm:t>
        <a:bodyPr/>
        <a:lstStyle/>
        <a:p>
          <a:endParaRPr lang="zh-TW" altLang="en-US"/>
        </a:p>
      </dgm:t>
    </dgm:pt>
    <dgm:pt modelId="{BC15AEB5-B5C0-5740-96B5-BD4076A2B9F4}" type="sibTrans" cxnId="{FD0AF1C9-4504-8D43-ADCF-DB1767F56877}">
      <dgm:prSet/>
      <dgm:spPr/>
      <dgm:t>
        <a:bodyPr/>
        <a:lstStyle/>
        <a:p>
          <a:endParaRPr lang="zh-TW" altLang="en-US"/>
        </a:p>
      </dgm:t>
    </dgm:pt>
    <dgm:pt modelId="{FAD6B678-B15A-EA4A-BCD7-A0029737848F}">
      <dgm:prSet phldrT="[文字]" custT="1"/>
      <dgm:spPr/>
      <dgm:t>
        <a:bodyPr/>
        <a:lstStyle/>
        <a:p>
          <a:r>
            <a:rPr lang="zh-TW" altLang="en-US" sz="12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結語</a:t>
          </a:r>
          <a:endParaRPr lang="zh-TW" altLang="en-US" sz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317D096D-F383-0D4A-B2CC-DE06BEEB3354}" type="parTrans" cxnId="{C14795F5-29D0-6347-88CE-143F233A2073}">
      <dgm:prSet/>
      <dgm:spPr/>
      <dgm:t>
        <a:bodyPr/>
        <a:lstStyle/>
        <a:p>
          <a:endParaRPr lang="zh-TW" altLang="en-US"/>
        </a:p>
      </dgm:t>
    </dgm:pt>
    <dgm:pt modelId="{001F0169-285A-5A41-AC55-4B5BAC84C976}" type="sibTrans" cxnId="{C14795F5-29D0-6347-88CE-143F233A2073}">
      <dgm:prSet/>
      <dgm:spPr/>
      <dgm:t>
        <a:bodyPr/>
        <a:lstStyle/>
        <a:p>
          <a:endParaRPr lang="zh-TW" altLang="en-US"/>
        </a:p>
      </dgm:t>
    </dgm:pt>
    <dgm:pt modelId="{452E26A8-09AE-6740-9045-43EDEDDAF806}">
      <dgm:prSet phldrT="[文字]" custT="1"/>
      <dgm:spPr/>
      <dgm:t>
        <a:bodyPr/>
        <a:lstStyle/>
        <a:p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21</a:t>
          </a:r>
          <a:r>
            <a:rPr lang="zh-TW" altLang="en-US" sz="1000" b="1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 b="1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B858E172-E078-9F47-AE3C-E172D2A1E62A}" type="parTrans" cxnId="{71A6CA8D-5C93-744E-BF69-026C3535E730}">
      <dgm:prSet/>
      <dgm:spPr/>
      <dgm:t>
        <a:bodyPr/>
        <a:lstStyle/>
        <a:p>
          <a:endParaRPr lang="zh-TW" altLang="en-US"/>
        </a:p>
      </dgm:t>
    </dgm:pt>
    <dgm:pt modelId="{25CE3040-D313-B042-86DA-B2C1E5181C7C}" type="sibTrans" cxnId="{71A6CA8D-5C93-744E-BF69-026C3535E730}">
      <dgm:prSet/>
      <dgm:spPr/>
      <dgm:t>
        <a:bodyPr/>
        <a:lstStyle/>
        <a:p>
          <a:endParaRPr lang="zh-TW" altLang="en-US"/>
        </a:p>
      </dgm:t>
    </dgm:pt>
    <dgm:pt modelId="{08A18A0C-4BE3-764E-B533-B049B9BDDF0E}">
      <dgm:prSet phldrT="[文字]" custT="1"/>
      <dgm:spPr/>
      <dgm:t>
        <a:bodyPr/>
        <a:lstStyle/>
        <a:p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期勉學子</a:t>
          </a:r>
          <a:br>
            <a:rPr lang="en-US" altLang="zh-TW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「永不滿足，</a:t>
          </a:r>
          <a:br>
            <a:rPr lang="en-US" altLang="zh-TW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長保傻勁」</a:t>
          </a:r>
          <a:endParaRPr lang="zh-TW" altLang="en-US" sz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C0E9F95F-940D-D141-A4C7-9BBEA27D3CBB}" type="parTrans" cxnId="{79E14142-38A3-7E4B-AC9B-A055DA4E759F}">
      <dgm:prSet/>
      <dgm:spPr/>
      <dgm:t>
        <a:bodyPr/>
        <a:lstStyle/>
        <a:p>
          <a:endParaRPr lang="zh-TW" altLang="en-US"/>
        </a:p>
      </dgm:t>
    </dgm:pt>
    <dgm:pt modelId="{A53CF350-FB49-8F4F-A691-1D32E4DA639F}" type="sibTrans" cxnId="{79E14142-38A3-7E4B-AC9B-A055DA4E759F}">
      <dgm:prSet/>
      <dgm:spPr/>
      <dgm:t>
        <a:bodyPr/>
        <a:lstStyle/>
        <a:p>
          <a:endParaRPr lang="zh-TW" altLang="en-US"/>
        </a:p>
      </dgm:t>
    </dgm:pt>
    <dgm:pt modelId="{26D9419A-D04C-ED4F-98F1-12B4A20E264B}">
      <dgm:prSet phldrT="[文字]" custT="1"/>
      <dgm:spPr/>
      <dgm:t>
        <a:bodyPr/>
        <a:lstStyle/>
        <a:p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揭示自己</a:t>
          </a:r>
          <a:br>
            <a:rPr lang="en-US" altLang="zh-TW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來到</a:t>
          </a:r>
          <a:br>
            <a:rPr lang="en-US" altLang="zh-TW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2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史丹佛</a:t>
          </a:r>
          <a:r>
            <a:rPr lang="zh-TW" altLang="en-US" sz="12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  ）</a:t>
          </a:r>
          <a:r>
            <a:rPr lang="zh-TW" sz="12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  <a:t>大學</a:t>
          </a:r>
          <a:br>
            <a:rPr lang="en-US" altLang="zh-TW" sz="1200" b="1" u="sng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演講的心情</a:t>
          </a:r>
          <a:endParaRPr lang="zh-TW" altLang="en-US" sz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gm:t>
    </dgm:pt>
    <dgm:pt modelId="{47D82ACF-DA64-BA41-9565-F046E43043E7}" type="parTrans" cxnId="{B7C68DFD-2499-FD49-ADC4-C6FBD12A6C49}">
      <dgm:prSet/>
      <dgm:spPr/>
      <dgm:t>
        <a:bodyPr/>
        <a:lstStyle/>
        <a:p>
          <a:endParaRPr lang="zh-TW" altLang="en-US"/>
        </a:p>
      </dgm:t>
    </dgm:pt>
    <dgm:pt modelId="{55368241-D498-9C4F-A1A1-755D5D8A8968}" type="sibTrans" cxnId="{B7C68DFD-2499-FD49-ADC4-C6FBD12A6C49}">
      <dgm:prSet/>
      <dgm:spPr/>
      <dgm:t>
        <a:bodyPr/>
        <a:lstStyle/>
        <a:p>
          <a:endParaRPr lang="zh-TW" altLang="en-US"/>
        </a:p>
      </dgm:t>
    </dgm:pt>
    <dgm:pt modelId="{637B8482-B6C9-9842-A7C1-FB2EC432FAE7}" type="pres">
      <dgm:prSet presAssocID="{B5982EAE-A72D-B241-AAB7-B01CC7990661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93000BD4-1152-544A-A19F-8CE380B364B9}" type="pres">
      <dgm:prSet presAssocID="{6B533685-624A-3F43-950B-D3BD2BD95438}" presName="vertOne" presStyleCnt="0"/>
      <dgm:spPr/>
    </dgm:pt>
    <dgm:pt modelId="{B8FCD975-79E4-194D-B7BF-AA1963A45D51}" type="pres">
      <dgm:prSet presAssocID="{6B533685-624A-3F43-950B-D3BD2BD95438}" presName="txOne" presStyleLbl="node0" presStyleIdx="0" presStyleCnt="1" custScaleY="58120">
        <dgm:presLayoutVars>
          <dgm:chPref val="3"/>
        </dgm:presLayoutVars>
      </dgm:prSet>
      <dgm:spPr/>
    </dgm:pt>
    <dgm:pt modelId="{6A687E16-BCD6-754F-B6EA-6FC59A2AC184}" type="pres">
      <dgm:prSet presAssocID="{6B533685-624A-3F43-950B-D3BD2BD95438}" presName="parTransOne" presStyleCnt="0"/>
      <dgm:spPr/>
    </dgm:pt>
    <dgm:pt modelId="{AB36E7AF-7B84-BB4B-BB5F-17643886FF25}" type="pres">
      <dgm:prSet presAssocID="{6B533685-624A-3F43-950B-D3BD2BD95438}" presName="horzOne" presStyleCnt="0"/>
      <dgm:spPr/>
    </dgm:pt>
    <dgm:pt modelId="{1157BB59-4DDF-7A41-9B17-93E8BB264E5D}" type="pres">
      <dgm:prSet presAssocID="{FBAF4F1F-D5BE-464F-8287-0D4B4E03D8D7}" presName="vertTwo" presStyleCnt="0"/>
      <dgm:spPr/>
    </dgm:pt>
    <dgm:pt modelId="{C9C0E7FA-B6F7-DB48-9D0A-22C1BCA163B6}" type="pres">
      <dgm:prSet presAssocID="{FBAF4F1F-D5BE-464F-8287-0D4B4E03D8D7}" presName="txTwo" presStyleLbl="node2" presStyleIdx="0" presStyleCnt="3" custScaleY="46482">
        <dgm:presLayoutVars>
          <dgm:chPref val="3"/>
        </dgm:presLayoutVars>
      </dgm:prSet>
      <dgm:spPr/>
    </dgm:pt>
    <dgm:pt modelId="{4D48B4E3-BE30-7B4F-990E-5A128372F223}" type="pres">
      <dgm:prSet presAssocID="{FBAF4F1F-D5BE-464F-8287-0D4B4E03D8D7}" presName="parTransTwo" presStyleCnt="0"/>
      <dgm:spPr/>
    </dgm:pt>
    <dgm:pt modelId="{444FD142-4938-EA4A-84B8-7545C7BB61CC}" type="pres">
      <dgm:prSet presAssocID="{FBAF4F1F-D5BE-464F-8287-0D4B4E03D8D7}" presName="horzTwo" presStyleCnt="0"/>
      <dgm:spPr/>
    </dgm:pt>
    <dgm:pt modelId="{49905FB0-B375-074C-BEF7-B606D487E831}" type="pres">
      <dgm:prSet presAssocID="{76348177-E18C-A74D-98F4-4B91B052234C}" presName="vertThree" presStyleCnt="0"/>
      <dgm:spPr/>
    </dgm:pt>
    <dgm:pt modelId="{6AA70FA7-7EAD-AD4A-858B-861DBC771047}" type="pres">
      <dgm:prSet presAssocID="{76348177-E18C-A74D-98F4-4B91B052234C}" presName="txThree" presStyleLbl="node3" presStyleIdx="0" presStyleCnt="5" custScaleY="73663">
        <dgm:presLayoutVars>
          <dgm:chPref val="3"/>
        </dgm:presLayoutVars>
      </dgm:prSet>
      <dgm:spPr/>
    </dgm:pt>
    <dgm:pt modelId="{A05EB9F9-60B4-4243-877B-9D798DA1AF77}" type="pres">
      <dgm:prSet presAssocID="{76348177-E18C-A74D-98F4-4B91B052234C}" presName="parTransThree" presStyleCnt="0"/>
      <dgm:spPr/>
    </dgm:pt>
    <dgm:pt modelId="{D5A852D5-CDE9-8D4F-B4F0-E37BE60DC5AD}" type="pres">
      <dgm:prSet presAssocID="{76348177-E18C-A74D-98F4-4B91B052234C}" presName="horzThree" presStyleCnt="0"/>
      <dgm:spPr/>
    </dgm:pt>
    <dgm:pt modelId="{B670BCF3-2C7D-6D4D-9FDD-7B96DAD10386}" type="pres">
      <dgm:prSet presAssocID="{FC6A820D-A632-8643-8036-1C06BEB4B0DE}" presName="vertFour" presStyleCnt="0">
        <dgm:presLayoutVars>
          <dgm:chPref val="3"/>
        </dgm:presLayoutVars>
      </dgm:prSet>
      <dgm:spPr/>
    </dgm:pt>
    <dgm:pt modelId="{4FA12C7F-F998-4146-A613-570A5AEA80D2}" type="pres">
      <dgm:prSet presAssocID="{FC6A820D-A632-8643-8036-1C06BEB4B0DE}" presName="txFour" presStyleLbl="node4" presStyleIdx="0" presStyleCnt="10" custScaleY="58405">
        <dgm:presLayoutVars>
          <dgm:chPref val="3"/>
        </dgm:presLayoutVars>
      </dgm:prSet>
      <dgm:spPr/>
    </dgm:pt>
    <dgm:pt modelId="{BA1D79CF-4824-E741-B6E1-AC1DEEB79D8E}" type="pres">
      <dgm:prSet presAssocID="{FC6A820D-A632-8643-8036-1C06BEB4B0DE}" presName="parTransFour" presStyleCnt="0"/>
      <dgm:spPr/>
    </dgm:pt>
    <dgm:pt modelId="{DDAB691F-AADB-EE45-BE5B-B3A7E2E08C5E}" type="pres">
      <dgm:prSet presAssocID="{FC6A820D-A632-8643-8036-1C06BEB4B0DE}" presName="horzFour" presStyleCnt="0"/>
      <dgm:spPr/>
    </dgm:pt>
    <dgm:pt modelId="{E7A57F6C-015C-7E48-9E44-8402288FE9B7}" type="pres">
      <dgm:prSet presAssocID="{26D9419A-D04C-ED4F-98F1-12B4A20E264B}" presName="vertFour" presStyleCnt="0">
        <dgm:presLayoutVars>
          <dgm:chPref val="3"/>
        </dgm:presLayoutVars>
      </dgm:prSet>
      <dgm:spPr/>
    </dgm:pt>
    <dgm:pt modelId="{580BA0F5-AEC2-2E4F-9F46-F046AD0F8154}" type="pres">
      <dgm:prSet presAssocID="{26D9419A-D04C-ED4F-98F1-12B4A20E264B}" presName="txFour" presStyleLbl="node4" presStyleIdx="1" presStyleCnt="10" custScaleY="218975">
        <dgm:presLayoutVars>
          <dgm:chPref val="3"/>
        </dgm:presLayoutVars>
      </dgm:prSet>
      <dgm:spPr/>
    </dgm:pt>
    <dgm:pt modelId="{4DC6BBB0-8284-3943-AF13-638E0F5DA424}" type="pres">
      <dgm:prSet presAssocID="{26D9419A-D04C-ED4F-98F1-12B4A20E264B}" presName="horzFour" presStyleCnt="0"/>
      <dgm:spPr/>
    </dgm:pt>
    <dgm:pt modelId="{D3110E0F-2F06-344B-90A4-DC706754A99F}" type="pres">
      <dgm:prSet presAssocID="{6A4A68A6-922B-764D-9949-BBA6F480676D}" presName="sibSpaceTwo" presStyleCnt="0"/>
      <dgm:spPr/>
    </dgm:pt>
    <dgm:pt modelId="{7F2ACAE3-733B-DF49-8F5B-0FD853A2E491}" type="pres">
      <dgm:prSet presAssocID="{33FFC08E-9E09-5142-BE89-39C43427C2B7}" presName="vertTwo" presStyleCnt="0"/>
      <dgm:spPr/>
    </dgm:pt>
    <dgm:pt modelId="{B79ADC2E-D812-2C42-AD85-F033E78A2667}" type="pres">
      <dgm:prSet presAssocID="{33FFC08E-9E09-5142-BE89-39C43427C2B7}" presName="txTwo" presStyleLbl="node2" presStyleIdx="1" presStyleCnt="3" custScaleY="46482">
        <dgm:presLayoutVars>
          <dgm:chPref val="3"/>
        </dgm:presLayoutVars>
      </dgm:prSet>
      <dgm:spPr/>
    </dgm:pt>
    <dgm:pt modelId="{9C716E58-91C0-DB43-B847-697BB8D2D1C9}" type="pres">
      <dgm:prSet presAssocID="{33FFC08E-9E09-5142-BE89-39C43427C2B7}" presName="parTransTwo" presStyleCnt="0"/>
      <dgm:spPr/>
    </dgm:pt>
    <dgm:pt modelId="{B3839DB6-F8FD-154C-B3B0-EDB42E9FEE20}" type="pres">
      <dgm:prSet presAssocID="{33FFC08E-9E09-5142-BE89-39C43427C2B7}" presName="horzTwo" presStyleCnt="0"/>
      <dgm:spPr/>
    </dgm:pt>
    <dgm:pt modelId="{58543E53-DF74-C24A-899A-437FC32CA2F4}" type="pres">
      <dgm:prSet presAssocID="{FA84011F-2013-2F47-9A03-C96928456C1D}" presName="vertThree" presStyleCnt="0"/>
      <dgm:spPr/>
    </dgm:pt>
    <dgm:pt modelId="{4F202B78-D925-B348-B9D9-7588219BA77E}" type="pres">
      <dgm:prSet presAssocID="{FA84011F-2013-2F47-9A03-C96928456C1D}" presName="txThree" presStyleLbl="node3" presStyleIdx="1" presStyleCnt="5" custScaleY="73663">
        <dgm:presLayoutVars>
          <dgm:chPref val="3"/>
        </dgm:presLayoutVars>
      </dgm:prSet>
      <dgm:spPr/>
    </dgm:pt>
    <dgm:pt modelId="{44FBD00F-31B6-C74F-B602-349F56966182}" type="pres">
      <dgm:prSet presAssocID="{FA84011F-2013-2F47-9A03-C96928456C1D}" presName="parTransThree" presStyleCnt="0"/>
      <dgm:spPr/>
    </dgm:pt>
    <dgm:pt modelId="{54EA00C3-1935-5348-A068-0EB4D33BE1C3}" type="pres">
      <dgm:prSet presAssocID="{FA84011F-2013-2F47-9A03-C96928456C1D}" presName="horzThree" presStyleCnt="0"/>
      <dgm:spPr/>
    </dgm:pt>
    <dgm:pt modelId="{0B29599A-4686-BF4C-ADCA-DDC35075A60B}" type="pres">
      <dgm:prSet presAssocID="{B83EE2C7-9466-3046-83D0-4EB693A9731E}" presName="vertFour" presStyleCnt="0">
        <dgm:presLayoutVars>
          <dgm:chPref val="3"/>
        </dgm:presLayoutVars>
      </dgm:prSet>
      <dgm:spPr/>
    </dgm:pt>
    <dgm:pt modelId="{A8A5BED4-A2CD-454F-8231-6193CD3E4520}" type="pres">
      <dgm:prSet presAssocID="{B83EE2C7-9466-3046-83D0-4EB693A9731E}" presName="txFour" presStyleLbl="node4" presStyleIdx="2" presStyleCnt="10" custScaleY="58405">
        <dgm:presLayoutVars>
          <dgm:chPref val="3"/>
        </dgm:presLayoutVars>
      </dgm:prSet>
      <dgm:spPr/>
    </dgm:pt>
    <dgm:pt modelId="{A0D2A4E6-A9B6-1140-B7FB-DAF05A88F605}" type="pres">
      <dgm:prSet presAssocID="{B83EE2C7-9466-3046-83D0-4EB693A9731E}" presName="parTransFour" presStyleCnt="0"/>
      <dgm:spPr/>
    </dgm:pt>
    <dgm:pt modelId="{2A2D370B-ECD6-2A4F-9A13-9B94448D99B2}" type="pres">
      <dgm:prSet presAssocID="{B83EE2C7-9466-3046-83D0-4EB693A9731E}" presName="horzFour" presStyleCnt="0"/>
      <dgm:spPr/>
    </dgm:pt>
    <dgm:pt modelId="{0C2CBAAC-A203-4040-BB67-865457CF743F}" type="pres">
      <dgm:prSet presAssocID="{A9569B6F-7ED7-EA4F-8619-9DB8A987CC16}" presName="vertFour" presStyleCnt="0">
        <dgm:presLayoutVars>
          <dgm:chPref val="3"/>
        </dgm:presLayoutVars>
      </dgm:prSet>
      <dgm:spPr/>
    </dgm:pt>
    <dgm:pt modelId="{0239B392-D580-AE4B-8259-F6CE20C3F27D}" type="pres">
      <dgm:prSet presAssocID="{A9569B6F-7ED7-EA4F-8619-9DB8A987CC16}" presName="txFour" presStyleLbl="node4" presStyleIdx="3" presStyleCnt="10" custScaleY="218975">
        <dgm:presLayoutVars>
          <dgm:chPref val="3"/>
        </dgm:presLayoutVars>
      </dgm:prSet>
      <dgm:spPr/>
    </dgm:pt>
    <dgm:pt modelId="{D12A535A-F2F6-8547-AD3F-068BEFCCBF9A}" type="pres">
      <dgm:prSet presAssocID="{A9569B6F-7ED7-EA4F-8619-9DB8A987CC16}" presName="horzFour" presStyleCnt="0"/>
      <dgm:spPr/>
    </dgm:pt>
    <dgm:pt modelId="{27036732-7B4C-ED4D-9DF6-25E64466E681}" type="pres">
      <dgm:prSet presAssocID="{6073E0D8-42A2-D546-8DA1-1BEA05AA58FC}" presName="sibSpaceThree" presStyleCnt="0"/>
      <dgm:spPr/>
    </dgm:pt>
    <dgm:pt modelId="{11ADFB79-D898-EC41-8FD5-85A2AA9DEB79}" type="pres">
      <dgm:prSet presAssocID="{D3598885-9DE3-554B-AE15-A8FFD482A7B1}" presName="vertThree" presStyleCnt="0"/>
      <dgm:spPr/>
    </dgm:pt>
    <dgm:pt modelId="{14A37E5E-DF43-834E-8035-D2E384C05C25}" type="pres">
      <dgm:prSet presAssocID="{D3598885-9DE3-554B-AE15-A8FFD482A7B1}" presName="txThree" presStyleLbl="node3" presStyleIdx="2" presStyleCnt="5" custScaleY="73663">
        <dgm:presLayoutVars>
          <dgm:chPref val="3"/>
        </dgm:presLayoutVars>
      </dgm:prSet>
      <dgm:spPr/>
    </dgm:pt>
    <dgm:pt modelId="{96E5C1B1-2C7E-EC45-AEDB-7C0E4C7F3F4B}" type="pres">
      <dgm:prSet presAssocID="{D3598885-9DE3-554B-AE15-A8FFD482A7B1}" presName="parTransThree" presStyleCnt="0"/>
      <dgm:spPr/>
    </dgm:pt>
    <dgm:pt modelId="{8AE16B56-922B-0843-85BD-96F3BBC35FE6}" type="pres">
      <dgm:prSet presAssocID="{D3598885-9DE3-554B-AE15-A8FFD482A7B1}" presName="horzThree" presStyleCnt="0"/>
      <dgm:spPr/>
    </dgm:pt>
    <dgm:pt modelId="{65BA3B35-7E5A-054D-A82D-045FBECF7FD1}" type="pres">
      <dgm:prSet presAssocID="{951921BA-ED0A-7041-86D0-4CED4F1B53A8}" presName="vertFour" presStyleCnt="0">
        <dgm:presLayoutVars>
          <dgm:chPref val="3"/>
        </dgm:presLayoutVars>
      </dgm:prSet>
      <dgm:spPr/>
    </dgm:pt>
    <dgm:pt modelId="{EE5C1B0A-590A-0846-BAD2-45153230D0E6}" type="pres">
      <dgm:prSet presAssocID="{951921BA-ED0A-7041-86D0-4CED4F1B53A8}" presName="txFour" presStyleLbl="node4" presStyleIdx="4" presStyleCnt="10" custScaleY="58405">
        <dgm:presLayoutVars>
          <dgm:chPref val="3"/>
        </dgm:presLayoutVars>
      </dgm:prSet>
      <dgm:spPr/>
    </dgm:pt>
    <dgm:pt modelId="{3B398612-C6B7-7A4F-A74D-F3FD23EC3CFD}" type="pres">
      <dgm:prSet presAssocID="{951921BA-ED0A-7041-86D0-4CED4F1B53A8}" presName="parTransFour" presStyleCnt="0"/>
      <dgm:spPr/>
    </dgm:pt>
    <dgm:pt modelId="{256B0DE3-E543-954B-99F0-99E158BE9D67}" type="pres">
      <dgm:prSet presAssocID="{951921BA-ED0A-7041-86D0-4CED4F1B53A8}" presName="horzFour" presStyleCnt="0"/>
      <dgm:spPr/>
    </dgm:pt>
    <dgm:pt modelId="{70BCA2AA-CEA5-FA4A-817C-498A5F905113}" type="pres">
      <dgm:prSet presAssocID="{D30F4258-24D5-6D49-B89D-6E9E041BD798}" presName="vertFour" presStyleCnt="0">
        <dgm:presLayoutVars>
          <dgm:chPref val="3"/>
        </dgm:presLayoutVars>
      </dgm:prSet>
      <dgm:spPr/>
    </dgm:pt>
    <dgm:pt modelId="{0CD708D6-5645-934A-84B9-40DEB4C23EA3}" type="pres">
      <dgm:prSet presAssocID="{D30F4258-24D5-6D49-B89D-6E9E041BD798}" presName="txFour" presStyleLbl="node4" presStyleIdx="5" presStyleCnt="10" custScaleY="218975">
        <dgm:presLayoutVars>
          <dgm:chPref val="3"/>
        </dgm:presLayoutVars>
      </dgm:prSet>
      <dgm:spPr/>
    </dgm:pt>
    <dgm:pt modelId="{C689C68D-41D2-CB40-B16A-E526DFEE568B}" type="pres">
      <dgm:prSet presAssocID="{D30F4258-24D5-6D49-B89D-6E9E041BD798}" presName="horzFour" presStyleCnt="0"/>
      <dgm:spPr/>
    </dgm:pt>
    <dgm:pt modelId="{6063A82D-62EE-9144-8C98-F6F7927327CB}" type="pres">
      <dgm:prSet presAssocID="{679D62C9-3010-384B-8688-14EE4E3C8C30}" presName="sibSpaceThree" presStyleCnt="0"/>
      <dgm:spPr/>
    </dgm:pt>
    <dgm:pt modelId="{553D85C1-356D-994F-8CDA-C9F5B959CEA1}" type="pres">
      <dgm:prSet presAssocID="{926AD03E-345E-454A-B433-975E1B633C2F}" presName="vertThree" presStyleCnt="0"/>
      <dgm:spPr/>
    </dgm:pt>
    <dgm:pt modelId="{2EFDE963-898A-1E4C-ABB3-98F426C95B89}" type="pres">
      <dgm:prSet presAssocID="{926AD03E-345E-454A-B433-975E1B633C2F}" presName="txThree" presStyleLbl="node3" presStyleIdx="3" presStyleCnt="5" custScaleY="73663">
        <dgm:presLayoutVars>
          <dgm:chPref val="3"/>
        </dgm:presLayoutVars>
      </dgm:prSet>
      <dgm:spPr/>
    </dgm:pt>
    <dgm:pt modelId="{EB1D15F4-1583-584C-8F60-7421178C4143}" type="pres">
      <dgm:prSet presAssocID="{926AD03E-345E-454A-B433-975E1B633C2F}" presName="parTransThree" presStyleCnt="0"/>
      <dgm:spPr/>
    </dgm:pt>
    <dgm:pt modelId="{FE8F2EA5-9F85-F54B-9022-D0BB5999D84B}" type="pres">
      <dgm:prSet presAssocID="{926AD03E-345E-454A-B433-975E1B633C2F}" presName="horzThree" presStyleCnt="0"/>
      <dgm:spPr/>
    </dgm:pt>
    <dgm:pt modelId="{2435F33F-812E-1F4E-A2D8-7D307F50D5B8}" type="pres">
      <dgm:prSet presAssocID="{79B48738-F047-9D4B-A024-7E86C6155910}" presName="vertFour" presStyleCnt="0">
        <dgm:presLayoutVars>
          <dgm:chPref val="3"/>
        </dgm:presLayoutVars>
      </dgm:prSet>
      <dgm:spPr/>
    </dgm:pt>
    <dgm:pt modelId="{4AC9BD10-EFA6-F044-A284-156B2B9DFEE8}" type="pres">
      <dgm:prSet presAssocID="{79B48738-F047-9D4B-A024-7E86C6155910}" presName="txFour" presStyleLbl="node4" presStyleIdx="6" presStyleCnt="10" custScaleY="58405">
        <dgm:presLayoutVars>
          <dgm:chPref val="3"/>
        </dgm:presLayoutVars>
      </dgm:prSet>
      <dgm:spPr/>
    </dgm:pt>
    <dgm:pt modelId="{BEF713C6-4AD7-294E-9E46-573A0CA69476}" type="pres">
      <dgm:prSet presAssocID="{79B48738-F047-9D4B-A024-7E86C6155910}" presName="parTransFour" presStyleCnt="0"/>
      <dgm:spPr/>
    </dgm:pt>
    <dgm:pt modelId="{5A43C8C9-16CE-A342-B123-1BC9F0284B2D}" type="pres">
      <dgm:prSet presAssocID="{79B48738-F047-9D4B-A024-7E86C6155910}" presName="horzFour" presStyleCnt="0"/>
      <dgm:spPr/>
    </dgm:pt>
    <dgm:pt modelId="{C7B6973C-D0E2-8F46-86D1-4D05EE2DA748}" type="pres">
      <dgm:prSet presAssocID="{F374C546-B923-0240-86C6-EFB58DF377A7}" presName="vertFour" presStyleCnt="0">
        <dgm:presLayoutVars>
          <dgm:chPref val="3"/>
        </dgm:presLayoutVars>
      </dgm:prSet>
      <dgm:spPr/>
    </dgm:pt>
    <dgm:pt modelId="{0A2CC164-2C82-504B-A7B1-38799BB9C3E1}" type="pres">
      <dgm:prSet presAssocID="{F374C546-B923-0240-86C6-EFB58DF377A7}" presName="txFour" presStyleLbl="node4" presStyleIdx="7" presStyleCnt="10" custScaleY="218975">
        <dgm:presLayoutVars>
          <dgm:chPref val="3"/>
        </dgm:presLayoutVars>
      </dgm:prSet>
      <dgm:spPr/>
    </dgm:pt>
    <dgm:pt modelId="{11048EB5-45B8-9946-8F2E-C68E6654B338}" type="pres">
      <dgm:prSet presAssocID="{F374C546-B923-0240-86C6-EFB58DF377A7}" presName="horzFour" presStyleCnt="0"/>
      <dgm:spPr/>
    </dgm:pt>
    <dgm:pt modelId="{9901DC58-CA89-1644-9168-811B35AA5577}" type="pres">
      <dgm:prSet presAssocID="{07B7DE73-2FF5-F041-A03D-50730A359497}" presName="sibSpaceTwo" presStyleCnt="0"/>
      <dgm:spPr/>
    </dgm:pt>
    <dgm:pt modelId="{AEF9A920-A91C-294D-9D8C-E09EB22279BA}" type="pres">
      <dgm:prSet presAssocID="{DFB19269-DC55-3D4C-BA06-F63856E6F95C}" presName="vertTwo" presStyleCnt="0"/>
      <dgm:spPr/>
    </dgm:pt>
    <dgm:pt modelId="{3758C454-975B-AD42-9376-439EDAE611A0}" type="pres">
      <dgm:prSet presAssocID="{DFB19269-DC55-3D4C-BA06-F63856E6F95C}" presName="txTwo" presStyleLbl="node2" presStyleIdx="2" presStyleCnt="3" custScaleY="46482">
        <dgm:presLayoutVars>
          <dgm:chPref val="3"/>
        </dgm:presLayoutVars>
      </dgm:prSet>
      <dgm:spPr/>
    </dgm:pt>
    <dgm:pt modelId="{9B8B2EE1-B8B2-AE41-BEED-3E79F6FC6D78}" type="pres">
      <dgm:prSet presAssocID="{DFB19269-DC55-3D4C-BA06-F63856E6F95C}" presName="parTransTwo" presStyleCnt="0"/>
      <dgm:spPr/>
    </dgm:pt>
    <dgm:pt modelId="{D0207FD4-D601-C94B-9105-991E3A851638}" type="pres">
      <dgm:prSet presAssocID="{DFB19269-DC55-3D4C-BA06-F63856E6F95C}" presName="horzTwo" presStyleCnt="0"/>
      <dgm:spPr/>
    </dgm:pt>
    <dgm:pt modelId="{C4207B11-43AB-874E-B6A9-70D8BCF500E4}" type="pres">
      <dgm:prSet presAssocID="{FAD6B678-B15A-EA4A-BCD7-A0029737848F}" presName="vertThree" presStyleCnt="0"/>
      <dgm:spPr/>
    </dgm:pt>
    <dgm:pt modelId="{89BAE54E-9670-DF47-8044-3E4B1CDCB8CD}" type="pres">
      <dgm:prSet presAssocID="{FAD6B678-B15A-EA4A-BCD7-A0029737848F}" presName="txThree" presStyleLbl="node3" presStyleIdx="4" presStyleCnt="5" custScaleY="73663">
        <dgm:presLayoutVars>
          <dgm:chPref val="3"/>
        </dgm:presLayoutVars>
      </dgm:prSet>
      <dgm:spPr/>
    </dgm:pt>
    <dgm:pt modelId="{BB886E2F-6AD1-7A48-AB77-50DC777A4231}" type="pres">
      <dgm:prSet presAssocID="{FAD6B678-B15A-EA4A-BCD7-A0029737848F}" presName="parTransThree" presStyleCnt="0"/>
      <dgm:spPr/>
    </dgm:pt>
    <dgm:pt modelId="{22A48A28-32CE-C347-8CB2-D536D39BD564}" type="pres">
      <dgm:prSet presAssocID="{FAD6B678-B15A-EA4A-BCD7-A0029737848F}" presName="horzThree" presStyleCnt="0"/>
      <dgm:spPr/>
    </dgm:pt>
    <dgm:pt modelId="{118ABD0D-49CE-6B4B-A5A8-22E0D279BF24}" type="pres">
      <dgm:prSet presAssocID="{452E26A8-09AE-6740-9045-43EDEDDAF806}" presName="vertFour" presStyleCnt="0">
        <dgm:presLayoutVars>
          <dgm:chPref val="3"/>
        </dgm:presLayoutVars>
      </dgm:prSet>
      <dgm:spPr/>
    </dgm:pt>
    <dgm:pt modelId="{DE1DF1B9-9C87-9643-97CD-7101575B374F}" type="pres">
      <dgm:prSet presAssocID="{452E26A8-09AE-6740-9045-43EDEDDAF806}" presName="txFour" presStyleLbl="node4" presStyleIdx="8" presStyleCnt="10" custScaleY="58405">
        <dgm:presLayoutVars>
          <dgm:chPref val="3"/>
        </dgm:presLayoutVars>
      </dgm:prSet>
      <dgm:spPr/>
    </dgm:pt>
    <dgm:pt modelId="{DC1FE453-C1E1-924A-B809-4B09AA13F199}" type="pres">
      <dgm:prSet presAssocID="{452E26A8-09AE-6740-9045-43EDEDDAF806}" presName="parTransFour" presStyleCnt="0"/>
      <dgm:spPr/>
    </dgm:pt>
    <dgm:pt modelId="{40361C81-6935-124B-AE77-DE9CB9D84A17}" type="pres">
      <dgm:prSet presAssocID="{452E26A8-09AE-6740-9045-43EDEDDAF806}" presName="horzFour" presStyleCnt="0"/>
      <dgm:spPr/>
    </dgm:pt>
    <dgm:pt modelId="{BF8F388A-55CD-E84A-8915-37140D620B66}" type="pres">
      <dgm:prSet presAssocID="{08A18A0C-4BE3-764E-B533-B049B9BDDF0E}" presName="vertFour" presStyleCnt="0">
        <dgm:presLayoutVars>
          <dgm:chPref val="3"/>
        </dgm:presLayoutVars>
      </dgm:prSet>
      <dgm:spPr/>
    </dgm:pt>
    <dgm:pt modelId="{EF7B850F-80B0-B541-A28E-BF9CCF664412}" type="pres">
      <dgm:prSet presAssocID="{08A18A0C-4BE3-764E-B533-B049B9BDDF0E}" presName="txFour" presStyleLbl="node4" presStyleIdx="9" presStyleCnt="10" custScaleY="218975">
        <dgm:presLayoutVars>
          <dgm:chPref val="3"/>
        </dgm:presLayoutVars>
      </dgm:prSet>
      <dgm:spPr/>
    </dgm:pt>
    <dgm:pt modelId="{66897031-7EC5-8145-AF86-C69CF8EE566D}" type="pres">
      <dgm:prSet presAssocID="{08A18A0C-4BE3-764E-B533-B049B9BDDF0E}" presName="horzFour" presStyleCnt="0"/>
      <dgm:spPr/>
    </dgm:pt>
  </dgm:ptLst>
  <dgm:cxnLst>
    <dgm:cxn modelId="{6E38AE12-A4CF-C343-895C-297B5AB3C80B}" type="presOf" srcId="{FBAF4F1F-D5BE-464F-8287-0D4B4E03D8D7}" destId="{C9C0E7FA-B6F7-DB48-9D0A-22C1BCA163B6}" srcOrd="0" destOrd="0" presId="urn:microsoft.com/office/officeart/2005/8/layout/hierarchy4"/>
    <dgm:cxn modelId="{9F875B14-2DA4-AB48-ABF8-5BC9CE5835F7}" type="presOf" srcId="{D30F4258-24D5-6D49-B89D-6E9E041BD798}" destId="{0CD708D6-5645-934A-84B9-40DEB4C23EA3}" srcOrd="0" destOrd="0" presId="urn:microsoft.com/office/officeart/2005/8/layout/hierarchy4"/>
    <dgm:cxn modelId="{518CDC15-9132-A448-A01B-9D1DA231CBDD}" type="presOf" srcId="{A9569B6F-7ED7-EA4F-8619-9DB8A987CC16}" destId="{0239B392-D580-AE4B-8259-F6CE20C3F27D}" srcOrd="0" destOrd="0" presId="urn:microsoft.com/office/officeart/2005/8/layout/hierarchy4"/>
    <dgm:cxn modelId="{2EE7CC2E-7F0B-3F4B-961A-AA0D67AE08F2}" srcId="{926AD03E-345E-454A-B433-975E1B633C2F}" destId="{79B48738-F047-9D4B-A024-7E86C6155910}" srcOrd="0" destOrd="0" parTransId="{830F6458-B482-7B42-9504-9F1EA7EEDE4A}" sibTransId="{458EBCAE-25AB-384A-9BBB-68B49E1C956F}"/>
    <dgm:cxn modelId="{5C7C5C30-DA72-8E48-A465-49D01A0DA72C}" type="presOf" srcId="{F374C546-B923-0240-86C6-EFB58DF377A7}" destId="{0A2CC164-2C82-504B-A7B1-38799BB9C3E1}" srcOrd="0" destOrd="0" presId="urn:microsoft.com/office/officeart/2005/8/layout/hierarchy4"/>
    <dgm:cxn modelId="{41212131-8433-6B4F-BA81-76D1747C7D1C}" type="presOf" srcId="{FAD6B678-B15A-EA4A-BCD7-A0029737848F}" destId="{89BAE54E-9670-DF47-8044-3E4B1CDCB8CD}" srcOrd="0" destOrd="0" presId="urn:microsoft.com/office/officeart/2005/8/layout/hierarchy4"/>
    <dgm:cxn modelId="{44BFE53A-2438-E24A-934F-51BA39239676}" srcId="{FBAF4F1F-D5BE-464F-8287-0D4B4E03D8D7}" destId="{76348177-E18C-A74D-98F4-4B91B052234C}" srcOrd="0" destOrd="0" parTransId="{907BDA51-E670-124A-AEB4-596F07357E48}" sibTransId="{B5BC9965-2ED9-9541-85BE-E1AC66F94379}"/>
    <dgm:cxn modelId="{79E14142-38A3-7E4B-AC9B-A055DA4E759F}" srcId="{452E26A8-09AE-6740-9045-43EDEDDAF806}" destId="{08A18A0C-4BE3-764E-B533-B049B9BDDF0E}" srcOrd="0" destOrd="0" parTransId="{C0E9F95F-940D-D141-A4C7-9BBEA27D3CBB}" sibTransId="{A53CF350-FB49-8F4F-A691-1D32E4DA639F}"/>
    <dgm:cxn modelId="{748F5A43-5719-0D4F-9798-DC7125D6109E}" srcId="{6B533685-624A-3F43-950B-D3BD2BD95438}" destId="{33FFC08E-9E09-5142-BE89-39C43427C2B7}" srcOrd="1" destOrd="0" parTransId="{8450227D-022E-8A47-944F-065398507E68}" sibTransId="{07B7DE73-2FF5-F041-A03D-50730A359497}"/>
    <dgm:cxn modelId="{0936A446-4335-3543-8EDC-AEA1E107C641}" type="presOf" srcId="{33FFC08E-9E09-5142-BE89-39C43427C2B7}" destId="{B79ADC2E-D812-2C42-AD85-F033E78A2667}" srcOrd="0" destOrd="0" presId="urn:microsoft.com/office/officeart/2005/8/layout/hierarchy4"/>
    <dgm:cxn modelId="{E560EF4E-1D3F-FE4D-AA19-E0F563C128A8}" srcId="{6B533685-624A-3F43-950B-D3BD2BD95438}" destId="{FBAF4F1F-D5BE-464F-8287-0D4B4E03D8D7}" srcOrd="0" destOrd="0" parTransId="{309A6F77-8490-F64B-BC5C-F26E4D499C7B}" sibTransId="{6A4A68A6-922B-764D-9949-BBA6F480676D}"/>
    <dgm:cxn modelId="{D7641B63-B869-B641-8730-00EDCA8785AD}" type="presOf" srcId="{6B533685-624A-3F43-950B-D3BD2BD95438}" destId="{B8FCD975-79E4-194D-B7BF-AA1963A45D51}" srcOrd="0" destOrd="0" presId="urn:microsoft.com/office/officeart/2005/8/layout/hierarchy4"/>
    <dgm:cxn modelId="{0CB97664-23FD-6047-9385-A527A148E43B}" type="presOf" srcId="{DFB19269-DC55-3D4C-BA06-F63856E6F95C}" destId="{3758C454-975B-AD42-9376-439EDAE611A0}" srcOrd="0" destOrd="0" presId="urn:microsoft.com/office/officeart/2005/8/layout/hierarchy4"/>
    <dgm:cxn modelId="{7B322566-F9A3-154C-A126-8D829F3DFA17}" srcId="{FA84011F-2013-2F47-9A03-C96928456C1D}" destId="{B83EE2C7-9466-3046-83D0-4EB693A9731E}" srcOrd="0" destOrd="0" parTransId="{42BE0A99-6DFB-1F4F-A3FE-9A0BB0D293FB}" sibTransId="{71FDD60F-8AD0-E342-AF3C-39749CB02DA7}"/>
    <dgm:cxn modelId="{9765CC68-8FFF-C947-9683-4B8C9930287F}" type="presOf" srcId="{79B48738-F047-9D4B-A024-7E86C6155910}" destId="{4AC9BD10-EFA6-F044-A284-156B2B9DFEE8}" srcOrd="0" destOrd="0" presId="urn:microsoft.com/office/officeart/2005/8/layout/hierarchy4"/>
    <dgm:cxn modelId="{D8388173-8017-0143-8091-64BCD877CBF8}" srcId="{B83EE2C7-9466-3046-83D0-4EB693A9731E}" destId="{A9569B6F-7ED7-EA4F-8619-9DB8A987CC16}" srcOrd="0" destOrd="0" parTransId="{C0477D04-6B2A-0847-8ABE-648AA27B8651}" sibTransId="{1A413191-6FDA-3C42-BBE4-764AE78FDC15}"/>
    <dgm:cxn modelId="{BCEF9E77-3947-9E4C-BC8F-B7C906F9130A}" srcId="{33FFC08E-9E09-5142-BE89-39C43427C2B7}" destId="{926AD03E-345E-454A-B433-975E1B633C2F}" srcOrd="2" destOrd="0" parTransId="{2E6A458E-A934-8647-955D-C663FAD3AB8D}" sibTransId="{27EFDEF5-77F0-6842-B14F-BE93331D5F2E}"/>
    <dgm:cxn modelId="{21AB9978-23A2-A14E-AD8A-8A59E3B84873}" srcId="{B5982EAE-A72D-B241-AAB7-B01CC7990661}" destId="{6B533685-624A-3F43-950B-D3BD2BD95438}" srcOrd="0" destOrd="0" parTransId="{B33BBC55-9F5A-104A-8193-BC037731B8AE}" sibTransId="{44F6D575-91B5-4140-8CC1-40C5282D653E}"/>
    <dgm:cxn modelId="{ED26DF7B-CF03-9E4B-869A-B2891918F8DE}" srcId="{951921BA-ED0A-7041-86D0-4CED4F1B53A8}" destId="{D30F4258-24D5-6D49-B89D-6E9E041BD798}" srcOrd="0" destOrd="0" parTransId="{4D7A69DC-1618-3D48-BDB1-A688D45B3A20}" sibTransId="{C44CCDD7-723B-3947-A828-9E649A345058}"/>
    <dgm:cxn modelId="{71A6CA8D-5C93-744E-BF69-026C3535E730}" srcId="{FAD6B678-B15A-EA4A-BCD7-A0029737848F}" destId="{452E26A8-09AE-6740-9045-43EDEDDAF806}" srcOrd="0" destOrd="0" parTransId="{B858E172-E078-9F47-AE3C-E172D2A1E62A}" sibTransId="{25CE3040-D313-B042-86DA-B2C1E5181C7C}"/>
    <dgm:cxn modelId="{66CE1292-8AAB-2A40-BA5E-2F6013CFE545}" type="presOf" srcId="{26D9419A-D04C-ED4F-98F1-12B4A20E264B}" destId="{580BA0F5-AEC2-2E4F-9F46-F046AD0F8154}" srcOrd="0" destOrd="0" presId="urn:microsoft.com/office/officeart/2005/8/layout/hierarchy4"/>
    <dgm:cxn modelId="{D6D06492-0133-C142-8841-3D965A660406}" type="presOf" srcId="{08A18A0C-4BE3-764E-B533-B049B9BDDF0E}" destId="{EF7B850F-80B0-B541-A28E-BF9CCF664412}" srcOrd="0" destOrd="0" presId="urn:microsoft.com/office/officeart/2005/8/layout/hierarchy4"/>
    <dgm:cxn modelId="{F0D91E94-6B89-1C4D-9711-F7CC782C9957}" type="presOf" srcId="{76348177-E18C-A74D-98F4-4B91B052234C}" destId="{6AA70FA7-7EAD-AD4A-858B-861DBC771047}" srcOrd="0" destOrd="0" presId="urn:microsoft.com/office/officeart/2005/8/layout/hierarchy4"/>
    <dgm:cxn modelId="{E7519895-820A-2543-8B27-E3E52C45514C}" type="presOf" srcId="{D3598885-9DE3-554B-AE15-A8FFD482A7B1}" destId="{14A37E5E-DF43-834E-8035-D2E384C05C25}" srcOrd="0" destOrd="0" presId="urn:microsoft.com/office/officeart/2005/8/layout/hierarchy4"/>
    <dgm:cxn modelId="{3F4DF0AB-FD89-F045-ABCA-74E43759C116}" srcId="{79B48738-F047-9D4B-A024-7E86C6155910}" destId="{F374C546-B923-0240-86C6-EFB58DF377A7}" srcOrd="0" destOrd="0" parTransId="{2C27A34C-82DF-0947-B343-8E481FB73124}" sibTransId="{37A0041D-100A-8E42-AFE2-7DD05F0A6DA4}"/>
    <dgm:cxn modelId="{6E839CB1-5EA2-D44C-B376-FF71F4782134}" type="presOf" srcId="{B83EE2C7-9466-3046-83D0-4EB693A9731E}" destId="{A8A5BED4-A2CD-454F-8231-6193CD3E4520}" srcOrd="0" destOrd="0" presId="urn:microsoft.com/office/officeart/2005/8/layout/hierarchy4"/>
    <dgm:cxn modelId="{D8F316B6-6C7B-054C-A3BA-919411328361}" srcId="{76348177-E18C-A74D-98F4-4B91B052234C}" destId="{FC6A820D-A632-8643-8036-1C06BEB4B0DE}" srcOrd="0" destOrd="0" parTransId="{021A8A91-39ED-C64B-B18C-D37392917AE9}" sibTransId="{78CF1E5C-21DF-A44E-96F5-35B23CE0CA81}"/>
    <dgm:cxn modelId="{AB1183C2-8C23-8747-BEB1-CB909BB09BE1}" type="presOf" srcId="{452E26A8-09AE-6740-9045-43EDEDDAF806}" destId="{DE1DF1B9-9C87-9643-97CD-7101575B374F}" srcOrd="0" destOrd="0" presId="urn:microsoft.com/office/officeart/2005/8/layout/hierarchy4"/>
    <dgm:cxn modelId="{FD0AF1C9-4504-8D43-ADCF-DB1767F56877}" srcId="{6B533685-624A-3F43-950B-D3BD2BD95438}" destId="{DFB19269-DC55-3D4C-BA06-F63856E6F95C}" srcOrd="2" destOrd="0" parTransId="{482BAC03-BD8D-E641-922F-99AE594E9038}" sibTransId="{BC15AEB5-B5C0-5740-96B5-BD4076A2B9F4}"/>
    <dgm:cxn modelId="{339865D4-856E-8548-922D-194266E179EB}" type="presOf" srcId="{951921BA-ED0A-7041-86D0-4CED4F1B53A8}" destId="{EE5C1B0A-590A-0846-BAD2-45153230D0E6}" srcOrd="0" destOrd="0" presId="urn:microsoft.com/office/officeart/2005/8/layout/hierarchy4"/>
    <dgm:cxn modelId="{58D847DA-EF1C-FE45-8BAF-1469F960EA0E}" srcId="{33FFC08E-9E09-5142-BE89-39C43427C2B7}" destId="{D3598885-9DE3-554B-AE15-A8FFD482A7B1}" srcOrd="1" destOrd="0" parTransId="{1EC1F2DA-2833-C841-B2D2-F3F4B92330E4}" sibTransId="{679D62C9-3010-384B-8688-14EE4E3C8C30}"/>
    <dgm:cxn modelId="{D9DB6ADA-A77A-5249-95DC-957A68EA60E2}" type="presOf" srcId="{FA84011F-2013-2F47-9A03-C96928456C1D}" destId="{4F202B78-D925-B348-B9D9-7588219BA77E}" srcOrd="0" destOrd="0" presId="urn:microsoft.com/office/officeart/2005/8/layout/hierarchy4"/>
    <dgm:cxn modelId="{F5ED51DB-7289-D246-B39C-E18FF1C1311C}" srcId="{D3598885-9DE3-554B-AE15-A8FFD482A7B1}" destId="{951921BA-ED0A-7041-86D0-4CED4F1B53A8}" srcOrd="0" destOrd="0" parTransId="{AF4EE588-4C4E-854A-AF11-79691B0FC3B4}" sibTransId="{9F55F548-66B6-894E-8A2A-AB55C7BCD607}"/>
    <dgm:cxn modelId="{4A3EACE5-19E1-AD43-A6C6-3830657D02DD}" type="presOf" srcId="{FC6A820D-A632-8643-8036-1C06BEB4B0DE}" destId="{4FA12C7F-F998-4146-A613-570A5AEA80D2}" srcOrd="0" destOrd="0" presId="urn:microsoft.com/office/officeart/2005/8/layout/hierarchy4"/>
    <dgm:cxn modelId="{EA3930EB-E29B-B549-A2D0-48A3BA9726DC}" type="presOf" srcId="{926AD03E-345E-454A-B433-975E1B633C2F}" destId="{2EFDE963-898A-1E4C-ABB3-98F426C95B89}" srcOrd="0" destOrd="0" presId="urn:microsoft.com/office/officeart/2005/8/layout/hierarchy4"/>
    <dgm:cxn modelId="{98193AEC-19EE-7D40-98DE-E9F4D85000DE}" srcId="{33FFC08E-9E09-5142-BE89-39C43427C2B7}" destId="{FA84011F-2013-2F47-9A03-C96928456C1D}" srcOrd="0" destOrd="0" parTransId="{2FBC01A0-841E-B84E-BB8C-760A872C021F}" sibTransId="{6073E0D8-42A2-D546-8DA1-1BEA05AA58FC}"/>
    <dgm:cxn modelId="{2BC747F4-0532-3B48-ADF6-3C1E2D478EC4}" type="presOf" srcId="{B5982EAE-A72D-B241-AAB7-B01CC7990661}" destId="{637B8482-B6C9-9842-A7C1-FB2EC432FAE7}" srcOrd="0" destOrd="0" presId="urn:microsoft.com/office/officeart/2005/8/layout/hierarchy4"/>
    <dgm:cxn modelId="{C14795F5-29D0-6347-88CE-143F233A2073}" srcId="{DFB19269-DC55-3D4C-BA06-F63856E6F95C}" destId="{FAD6B678-B15A-EA4A-BCD7-A0029737848F}" srcOrd="0" destOrd="0" parTransId="{317D096D-F383-0D4A-B2CC-DE06BEEB3354}" sibTransId="{001F0169-285A-5A41-AC55-4B5BAC84C976}"/>
    <dgm:cxn modelId="{B7C68DFD-2499-FD49-ADC4-C6FBD12A6C49}" srcId="{FC6A820D-A632-8643-8036-1C06BEB4B0DE}" destId="{26D9419A-D04C-ED4F-98F1-12B4A20E264B}" srcOrd="0" destOrd="0" parTransId="{47D82ACF-DA64-BA41-9565-F046E43043E7}" sibTransId="{55368241-D498-9C4F-A1A1-755D5D8A8968}"/>
    <dgm:cxn modelId="{1EF95FD0-1F34-C741-A995-146C7A87844C}" type="presParOf" srcId="{637B8482-B6C9-9842-A7C1-FB2EC432FAE7}" destId="{93000BD4-1152-544A-A19F-8CE380B364B9}" srcOrd="0" destOrd="0" presId="urn:microsoft.com/office/officeart/2005/8/layout/hierarchy4"/>
    <dgm:cxn modelId="{D34C9BFA-1782-F142-A1F2-D9C3DBEE12F4}" type="presParOf" srcId="{93000BD4-1152-544A-A19F-8CE380B364B9}" destId="{B8FCD975-79E4-194D-B7BF-AA1963A45D51}" srcOrd="0" destOrd="0" presId="urn:microsoft.com/office/officeart/2005/8/layout/hierarchy4"/>
    <dgm:cxn modelId="{93033068-53BE-2A44-8787-CC412BE6B7C3}" type="presParOf" srcId="{93000BD4-1152-544A-A19F-8CE380B364B9}" destId="{6A687E16-BCD6-754F-B6EA-6FC59A2AC184}" srcOrd="1" destOrd="0" presId="urn:microsoft.com/office/officeart/2005/8/layout/hierarchy4"/>
    <dgm:cxn modelId="{4EE582AB-9EC6-5D4A-8A1A-8C9595E3D86A}" type="presParOf" srcId="{93000BD4-1152-544A-A19F-8CE380B364B9}" destId="{AB36E7AF-7B84-BB4B-BB5F-17643886FF25}" srcOrd="2" destOrd="0" presId="urn:microsoft.com/office/officeart/2005/8/layout/hierarchy4"/>
    <dgm:cxn modelId="{24535875-BC32-3649-9663-74EAC3748AAD}" type="presParOf" srcId="{AB36E7AF-7B84-BB4B-BB5F-17643886FF25}" destId="{1157BB59-4DDF-7A41-9B17-93E8BB264E5D}" srcOrd="0" destOrd="0" presId="urn:microsoft.com/office/officeart/2005/8/layout/hierarchy4"/>
    <dgm:cxn modelId="{14C20637-4D61-084E-8B42-3A16C6085276}" type="presParOf" srcId="{1157BB59-4DDF-7A41-9B17-93E8BB264E5D}" destId="{C9C0E7FA-B6F7-DB48-9D0A-22C1BCA163B6}" srcOrd="0" destOrd="0" presId="urn:microsoft.com/office/officeart/2005/8/layout/hierarchy4"/>
    <dgm:cxn modelId="{0981A57C-D612-6E4C-AD00-A9C8ACDE687E}" type="presParOf" srcId="{1157BB59-4DDF-7A41-9B17-93E8BB264E5D}" destId="{4D48B4E3-BE30-7B4F-990E-5A128372F223}" srcOrd="1" destOrd="0" presId="urn:microsoft.com/office/officeart/2005/8/layout/hierarchy4"/>
    <dgm:cxn modelId="{A9C2CD26-7BE9-0947-A078-4D6A6D257532}" type="presParOf" srcId="{1157BB59-4DDF-7A41-9B17-93E8BB264E5D}" destId="{444FD142-4938-EA4A-84B8-7545C7BB61CC}" srcOrd="2" destOrd="0" presId="urn:microsoft.com/office/officeart/2005/8/layout/hierarchy4"/>
    <dgm:cxn modelId="{B914CEBD-C743-1B46-80D5-B3AF3E0C96FD}" type="presParOf" srcId="{444FD142-4938-EA4A-84B8-7545C7BB61CC}" destId="{49905FB0-B375-074C-BEF7-B606D487E831}" srcOrd="0" destOrd="0" presId="urn:microsoft.com/office/officeart/2005/8/layout/hierarchy4"/>
    <dgm:cxn modelId="{F7530DDA-5C33-6246-BFD2-B734887266EB}" type="presParOf" srcId="{49905FB0-B375-074C-BEF7-B606D487E831}" destId="{6AA70FA7-7EAD-AD4A-858B-861DBC771047}" srcOrd="0" destOrd="0" presId="urn:microsoft.com/office/officeart/2005/8/layout/hierarchy4"/>
    <dgm:cxn modelId="{3147D89A-DA73-F042-B9CE-3844AA19485A}" type="presParOf" srcId="{49905FB0-B375-074C-BEF7-B606D487E831}" destId="{A05EB9F9-60B4-4243-877B-9D798DA1AF77}" srcOrd="1" destOrd="0" presId="urn:microsoft.com/office/officeart/2005/8/layout/hierarchy4"/>
    <dgm:cxn modelId="{D1AA9153-5AA3-6449-A481-E93DC84FB8FA}" type="presParOf" srcId="{49905FB0-B375-074C-BEF7-B606D487E831}" destId="{D5A852D5-CDE9-8D4F-B4F0-E37BE60DC5AD}" srcOrd="2" destOrd="0" presId="urn:microsoft.com/office/officeart/2005/8/layout/hierarchy4"/>
    <dgm:cxn modelId="{6DA29C0E-5BF0-564F-94A3-6FE9F6908AB8}" type="presParOf" srcId="{D5A852D5-CDE9-8D4F-B4F0-E37BE60DC5AD}" destId="{B670BCF3-2C7D-6D4D-9FDD-7B96DAD10386}" srcOrd="0" destOrd="0" presId="urn:microsoft.com/office/officeart/2005/8/layout/hierarchy4"/>
    <dgm:cxn modelId="{ACB2DD47-E36C-3447-8AE5-84853FA7A56B}" type="presParOf" srcId="{B670BCF3-2C7D-6D4D-9FDD-7B96DAD10386}" destId="{4FA12C7F-F998-4146-A613-570A5AEA80D2}" srcOrd="0" destOrd="0" presId="urn:microsoft.com/office/officeart/2005/8/layout/hierarchy4"/>
    <dgm:cxn modelId="{5972CC70-9929-CB4F-9DA4-EFEA2AE49294}" type="presParOf" srcId="{B670BCF3-2C7D-6D4D-9FDD-7B96DAD10386}" destId="{BA1D79CF-4824-E741-B6E1-AC1DEEB79D8E}" srcOrd="1" destOrd="0" presId="urn:microsoft.com/office/officeart/2005/8/layout/hierarchy4"/>
    <dgm:cxn modelId="{7349727D-BE9D-2440-827B-F7E4D312B85A}" type="presParOf" srcId="{B670BCF3-2C7D-6D4D-9FDD-7B96DAD10386}" destId="{DDAB691F-AADB-EE45-BE5B-B3A7E2E08C5E}" srcOrd="2" destOrd="0" presId="urn:microsoft.com/office/officeart/2005/8/layout/hierarchy4"/>
    <dgm:cxn modelId="{789A07A5-0F1D-3340-BB5A-39AA6DDC9EFC}" type="presParOf" srcId="{DDAB691F-AADB-EE45-BE5B-B3A7E2E08C5E}" destId="{E7A57F6C-015C-7E48-9E44-8402288FE9B7}" srcOrd="0" destOrd="0" presId="urn:microsoft.com/office/officeart/2005/8/layout/hierarchy4"/>
    <dgm:cxn modelId="{37957AAB-C489-084A-8433-D94AEB94A753}" type="presParOf" srcId="{E7A57F6C-015C-7E48-9E44-8402288FE9B7}" destId="{580BA0F5-AEC2-2E4F-9F46-F046AD0F8154}" srcOrd="0" destOrd="0" presId="urn:microsoft.com/office/officeart/2005/8/layout/hierarchy4"/>
    <dgm:cxn modelId="{CB50FDB3-B533-C442-927D-908B983D1DBC}" type="presParOf" srcId="{E7A57F6C-015C-7E48-9E44-8402288FE9B7}" destId="{4DC6BBB0-8284-3943-AF13-638E0F5DA424}" srcOrd="1" destOrd="0" presId="urn:microsoft.com/office/officeart/2005/8/layout/hierarchy4"/>
    <dgm:cxn modelId="{0BB6F840-C3CB-BC48-B03F-BF5CA052F13F}" type="presParOf" srcId="{AB36E7AF-7B84-BB4B-BB5F-17643886FF25}" destId="{D3110E0F-2F06-344B-90A4-DC706754A99F}" srcOrd="1" destOrd="0" presId="urn:microsoft.com/office/officeart/2005/8/layout/hierarchy4"/>
    <dgm:cxn modelId="{BDA0CDC2-635E-6544-910E-82F87F48EF44}" type="presParOf" srcId="{AB36E7AF-7B84-BB4B-BB5F-17643886FF25}" destId="{7F2ACAE3-733B-DF49-8F5B-0FD853A2E491}" srcOrd="2" destOrd="0" presId="urn:microsoft.com/office/officeart/2005/8/layout/hierarchy4"/>
    <dgm:cxn modelId="{D3CDCFE8-E42E-F94A-BB91-9EF10D5E02DD}" type="presParOf" srcId="{7F2ACAE3-733B-DF49-8F5B-0FD853A2E491}" destId="{B79ADC2E-D812-2C42-AD85-F033E78A2667}" srcOrd="0" destOrd="0" presId="urn:microsoft.com/office/officeart/2005/8/layout/hierarchy4"/>
    <dgm:cxn modelId="{BBE6AED5-F4A2-6D4D-8591-0DFB2CAC6399}" type="presParOf" srcId="{7F2ACAE3-733B-DF49-8F5B-0FD853A2E491}" destId="{9C716E58-91C0-DB43-B847-697BB8D2D1C9}" srcOrd="1" destOrd="0" presId="urn:microsoft.com/office/officeart/2005/8/layout/hierarchy4"/>
    <dgm:cxn modelId="{5DB0B9F9-803B-9E43-85C1-8D9520419572}" type="presParOf" srcId="{7F2ACAE3-733B-DF49-8F5B-0FD853A2E491}" destId="{B3839DB6-F8FD-154C-B3B0-EDB42E9FEE20}" srcOrd="2" destOrd="0" presId="urn:microsoft.com/office/officeart/2005/8/layout/hierarchy4"/>
    <dgm:cxn modelId="{918C5FE3-00F1-BE48-A1B5-AA64D9EAF797}" type="presParOf" srcId="{B3839DB6-F8FD-154C-B3B0-EDB42E9FEE20}" destId="{58543E53-DF74-C24A-899A-437FC32CA2F4}" srcOrd="0" destOrd="0" presId="urn:microsoft.com/office/officeart/2005/8/layout/hierarchy4"/>
    <dgm:cxn modelId="{7647C8F4-4BDB-5047-9BDD-21379FAF6A9C}" type="presParOf" srcId="{58543E53-DF74-C24A-899A-437FC32CA2F4}" destId="{4F202B78-D925-B348-B9D9-7588219BA77E}" srcOrd="0" destOrd="0" presId="urn:microsoft.com/office/officeart/2005/8/layout/hierarchy4"/>
    <dgm:cxn modelId="{2D073D49-2640-4A48-A777-356ADB73645D}" type="presParOf" srcId="{58543E53-DF74-C24A-899A-437FC32CA2F4}" destId="{44FBD00F-31B6-C74F-B602-349F56966182}" srcOrd="1" destOrd="0" presId="urn:microsoft.com/office/officeart/2005/8/layout/hierarchy4"/>
    <dgm:cxn modelId="{DB2C7FD6-8A3A-4246-9E56-A5212FDE81A8}" type="presParOf" srcId="{58543E53-DF74-C24A-899A-437FC32CA2F4}" destId="{54EA00C3-1935-5348-A068-0EB4D33BE1C3}" srcOrd="2" destOrd="0" presId="urn:microsoft.com/office/officeart/2005/8/layout/hierarchy4"/>
    <dgm:cxn modelId="{C75D9BFE-8C78-5A4A-9511-0A3AB4D4978C}" type="presParOf" srcId="{54EA00C3-1935-5348-A068-0EB4D33BE1C3}" destId="{0B29599A-4686-BF4C-ADCA-DDC35075A60B}" srcOrd="0" destOrd="0" presId="urn:microsoft.com/office/officeart/2005/8/layout/hierarchy4"/>
    <dgm:cxn modelId="{C301055D-73FA-CD44-920E-19E44DFC9EAC}" type="presParOf" srcId="{0B29599A-4686-BF4C-ADCA-DDC35075A60B}" destId="{A8A5BED4-A2CD-454F-8231-6193CD3E4520}" srcOrd="0" destOrd="0" presId="urn:microsoft.com/office/officeart/2005/8/layout/hierarchy4"/>
    <dgm:cxn modelId="{7A85A248-1060-4949-A3D5-82F4B3CE6936}" type="presParOf" srcId="{0B29599A-4686-BF4C-ADCA-DDC35075A60B}" destId="{A0D2A4E6-A9B6-1140-B7FB-DAF05A88F605}" srcOrd="1" destOrd="0" presId="urn:microsoft.com/office/officeart/2005/8/layout/hierarchy4"/>
    <dgm:cxn modelId="{AFF20B75-7363-9147-A018-566CC81D12F0}" type="presParOf" srcId="{0B29599A-4686-BF4C-ADCA-DDC35075A60B}" destId="{2A2D370B-ECD6-2A4F-9A13-9B94448D99B2}" srcOrd="2" destOrd="0" presId="urn:microsoft.com/office/officeart/2005/8/layout/hierarchy4"/>
    <dgm:cxn modelId="{C320052A-BA94-734B-BDCE-A4D69B38AC56}" type="presParOf" srcId="{2A2D370B-ECD6-2A4F-9A13-9B94448D99B2}" destId="{0C2CBAAC-A203-4040-BB67-865457CF743F}" srcOrd="0" destOrd="0" presId="urn:microsoft.com/office/officeart/2005/8/layout/hierarchy4"/>
    <dgm:cxn modelId="{23B3DB83-44E6-C04F-8136-2879D7EC47BA}" type="presParOf" srcId="{0C2CBAAC-A203-4040-BB67-865457CF743F}" destId="{0239B392-D580-AE4B-8259-F6CE20C3F27D}" srcOrd="0" destOrd="0" presId="urn:microsoft.com/office/officeart/2005/8/layout/hierarchy4"/>
    <dgm:cxn modelId="{B88F9FFF-7123-1049-8273-DBB5821CB698}" type="presParOf" srcId="{0C2CBAAC-A203-4040-BB67-865457CF743F}" destId="{D12A535A-F2F6-8547-AD3F-068BEFCCBF9A}" srcOrd="1" destOrd="0" presId="urn:microsoft.com/office/officeart/2005/8/layout/hierarchy4"/>
    <dgm:cxn modelId="{CD423BAB-D275-6446-916E-AE8320CCD993}" type="presParOf" srcId="{B3839DB6-F8FD-154C-B3B0-EDB42E9FEE20}" destId="{27036732-7B4C-ED4D-9DF6-25E64466E681}" srcOrd="1" destOrd="0" presId="urn:microsoft.com/office/officeart/2005/8/layout/hierarchy4"/>
    <dgm:cxn modelId="{2B0676CD-E3AE-2043-87DD-7A5355008ED5}" type="presParOf" srcId="{B3839DB6-F8FD-154C-B3B0-EDB42E9FEE20}" destId="{11ADFB79-D898-EC41-8FD5-85A2AA9DEB79}" srcOrd="2" destOrd="0" presId="urn:microsoft.com/office/officeart/2005/8/layout/hierarchy4"/>
    <dgm:cxn modelId="{9390C8E6-1620-BF49-8217-FF54B2C2CF7A}" type="presParOf" srcId="{11ADFB79-D898-EC41-8FD5-85A2AA9DEB79}" destId="{14A37E5E-DF43-834E-8035-D2E384C05C25}" srcOrd="0" destOrd="0" presId="urn:microsoft.com/office/officeart/2005/8/layout/hierarchy4"/>
    <dgm:cxn modelId="{C3F86203-2031-3942-968D-8FC864D04DB9}" type="presParOf" srcId="{11ADFB79-D898-EC41-8FD5-85A2AA9DEB79}" destId="{96E5C1B1-2C7E-EC45-AEDB-7C0E4C7F3F4B}" srcOrd="1" destOrd="0" presId="urn:microsoft.com/office/officeart/2005/8/layout/hierarchy4"/>
    <dgm:cxn modelId="{12680E18-72DC-924B-AAD1-71CBCFC4F83C}" type="presParOf" srcId="{11ADFB79-D898-EC41-8FD5-85A2AA9DEB79}" destId="{8AE16B56-922B-0843-85BD-96F3BBC35FE6}" srcOrd="2" destOrd="0" presId="urn:microsoft.com/office/officeart/2005/8/layout/hierarchy4"/>
    <dgm:cxn modelId="{99D512C4-7BAF-FB40-A1B1-66E8F172E25D}" type="presParOf" srcId="{8AE16B56-922B-0843-85BD-96F3BBC35FE6}" destId="{65BA3B35-7E5A-054D-A82D-045FBECF7FD1}" srcOrd="0" destOrd="0" presId="urn:microsoft.com/office/officeart/2005/8/layout/hierarchy4"/>
    <dgm:cxn modelId="{8112C44B-3D24-764F-A5A5-B854FDB3D17F}" type="presParOf" srcId="{65BA3B35-7E5A-054D-A82D-045FBECF7FD1}" destId="{EE5C1B0A-590A-0846-BAD2-45153230D0E6}" srcOrd="0" destOrd="0" presId="urn:microsoft.com/office/officeart/2005/8/layout/hierarchy4"/>
    <dgm:cxn modelId="{F04AC65D-4283-9744-AF74-5B47C0A13EB5}" type="presParOf" srcId="{65BA3B35-7E5A-054D-A82D-045FBECF7FD1}" destId="{3B398612-C6B7-7A4F-A74D-F3FD23EC3CFD}" srcOrd="1" destOrd="0" presId="urn:microsoft.com/office/officeart/2005/8/layout/hierarchy4"/>
    <dgm:cxn modelId="{CF6BCD9C-1E86-5342-96AC-1B5E99EDCC03}" type="presParOf" srcId="{65BA3B35-7E5A-054D-A82D-045FBECF7FD1}" destId="{256B0DE3-E543-954B-99F0-99E158BE9D67}" srcOrd="2" destOrd="0" presId="urn:microsoft.com/office/officeart/2005/8/layout/hierarchy4"/>
    <dgm:cxn modelId="{24C192B6-54CD-AF45-AEB0-F442F8336BF9}" type="presParOf" srcId="{256B0DE3-E543-954B-99F0-99E158BE9D67}" destId="{70BCA2AA-CEA5-FA4A-817C-498A5F905113}" srcOrd="0" destOrd="0" presId="urn:microsoft.com/office/officeart/2005/8/layout/hierarchy4"/>
    <dgm:cxn modelId="{7E157395-530A-2D4D-B9D1-09333E01B941}" type="presParOf" srcId="{70BCA2AA-CEA5-FA4A-817C-498A5F905113}" destId="{0CD708D6-5645-934A-84B9-40DEB4C23EA3}" srcOrd="0" destOrd="0" presId="urn:microsoft.com/office/officeart/2005/8/layout/hierarchy4"/>
    <dgm:cxn modelId="{42D058C8-78A9-7241-AC9E-C38FD1EBB2AE}" type="presParOf" srcId="{70BCA2AA-CEA5-FA4A-817C-498A5F905113}" destId="{C689C68D-41D2-CB40-B16A-E526DFEE568B}" srcOrd="1" destOrd="0" presId="urn:microsoft.com/office/officeart/2005/8/layout/hierarchy4"/>
    <dgm:cxn modelId="{5DEEF878-38F7-E948-B024-C0758E403767}" type="presParOf" srcId="{B3839DB6-F8FD-154C-B3B0-EDB42E9FEE20}" destId="{6063A82D-62EE-9144-8C98-F6F7927327CB}" srcOrd="3" destOrd="0" presId="urn:microsoft.com/office/officeart/2005/8/layout/hierarchy4"/>
    <dgm:cxn modelId="{D35821E7-D980-9A4A-9D6B-196AA6B563FF}" type="presParOf" srcId="{B3839DB6-F8FD-154C-B3B0-EDB42E9FEE20}" destId="{553D85C1-356D-994F-8CDA-C9F5B959CEA1}" srcOrd="4" destOrd="0" presId="urn:microsoft.com/office/officeart/2005/8/layout/hierarchy4"/>
    <dgm:cxn modelId="{4AC62ED3-ADE8-E240-896B-4DD04CFFFF28}" type="presParOf" srcId="{553D85C1-356D-994F-8CDA-C9F5B959CEA1}" destId="{2EFDE963-898A-1E4C-ABB3-98F426C95B89}" srcOrd="0" destOrd="0" presId="urn:microsoft.com/office/officeart/2005/8/layout/hierarchy4"/>
    <dgm:cxn modelId="{36793CC5-3CB3-3A47-AF5B-BDFC48BB189C}" type="presParOf" srcId="{553D85C1-356D-994F-8CDA-C9F5B959CEA1}" destId="{EB1D15F4-1583-584C-8F60-7421178C4143}" srcOrd="1" destOrd="0" presId="urn:microsoft.com/office/officeart/2005/8/layout/hierarchy4"/>
    <dgm:cxn modelId="{D1C8835A-3FEB-8F43-8348-6C90A1A90839}" type="presParOf" srcId="{553D85C1-356D-994F-8CDA-C9F5B959CEA1}" destId="{FE8F2EA5-9F85-F54B-9022-D0BB5999D84B}" srcOrd="2" destOrd="0" presId="urn:microsoft.com/office/officeart/2005/8/layout/hierarchy4"/>
    <dgm:cxn modelId="{EDCB3ACB-981C-7D46-86D1-28D5EAE2F2B6}" type="presParOf" srcId="{FE8F2EA5-9F85-F54B-9022-D0BB5999D84B}" destId="{2435F33F-812E-1F4E-A2D8-7D307F50D5B8}" srcOrd="0" destOrd="0" presId="urn:microsoft.com/office/officeart/2005/8/layout/hierarchy4"/>
    <dgm:cxn modelId="{1393B7A0-AB79-3C4E-BCC7-22FCF2CD5922}" type="presParOf" srcId="{2435F33F-812E-1F4E-A2D8-7D307F50D5B8}" destId="{4AC9BD10-EFA6-F044-A284-156B2B9DFEE8}" srcOrd="0" destOrd="0" presId="urn:microsoft.com/office/officeart/2005/8/layout/hierarchy4"/>
    <dgm:cxn modelId="{ED55A3FD-AACD-9A40-B68A-E4E42E27329E}" type="presParOf" srcId="{2435F33F-812E-1F4E-A2D8-7D307F50D5B8}" destId="{BEF713C6-4AD7-294E-9E46-573A0CA69476}" srcOrd="1" destOrd="0" presId="urn:microsoft.com/office/officeart/2005/8/layout/hierarchy4"/>
    <dgm:cxn modelId="{E68088E5-CC09-FC43-ACA8-740F2ADB540B}" type="presParOf" srcId="{2435F33F-812E-1F4E-A2D8-7D307F50D5B8}" destId="{5A43C8C9-16CE-A342-B123-1BC9F0284B2D}" srcOrd="2" destOrd="0" presId="urn:microsoft.com/office/officeart/2005/8/layout/hierarchy4"/>
    <dgm:cxn modelId="{6CB18B3C-F233-0843-AEFD-35AF1121ACD5}" type="presParOf" srcId="{5A43C8C9-16CE-A342-B123-1BC9F0284B2D}" destId="{C7B6973C-D0E2-8F46-86D1-4D05EE2DA748}" srcOrd="0" destOrd="0" presId="urn:microsoft.com/office/officeart/2005/8/layout/hierarchy4"/>
    <dgm:cxn modelId="{55756B78-F726-DE4D-A8C2-01EFF648B016}" type="presParOf" srcId="{C7B6973C-D0E2-8F46-86D1-4D05EE2DA748}" destId="{0A2CC164-2C82-504B-A7B1-38799BB9C3E1}" srcOrd="0" destOrd="0" presId="urn:microsoft.com/office/officeart/2005/8/layout/hierarchy4"/>
    <dgm:cxn modelId="{67D9E599-13C6-1048-8E89-9E3E2146D32C}" type="presParOf" srcId="{C7B6973C-D0E2-8F46-86D1-4D05EE2DA748}" destId="{11048EB5-45B8-9946-8F2E-C68E6654B338}" srcOrd="1" destOrd="0" presId="urn:microsoft.com/office/officeart/2005/8/layout/hierarchy4"/>
    <dgm:cxn modelId="{BEF7998C-562A-334E-8903-85C13BC39C0F}" type="presParOf" srcId="{AB36E7AF-7B84-BB4B-BB5F-17643886FF25}" destId="{9901DC58-CA89-1644-9168-811B35AA5577}" srcOrd="3" destOrd="0" presId="urn:microsoft.com/office/officeart/2005/8/layout/hierarchy4"/>
    <dgm:cxn modelId="{414E649C-46D0-E94C-8A8C-9F3A5E5E9F36}" type="presParOf" srcId="{AB36E7AF-7B84-BB4B-BB5F-17643886FF25}" destId="{AEF9A920-A91C-294D-9D8C-E09EB22279BA}" srcOrd="4" destOrd="0" presId="urn:microsoft.com/office/officeart/2005/8/layout/hierarchy4"/>
    <dgm:cxn modelId="{72EB5AB9-0A3F-624A-BF30-13200A896A48}" type="presParOf" srcId="{AEF9A920-A91C-294D-9D8C-E09EB22279BA}" destId="{3758C454-975B-AD42-9376-439EDAE611A0}" srcOrd="0" destOrd="0" presId="urn:microsoft.com/office/officeart/2005/8/layout/hierarchy4"/>
    <dgm:cxn modelId="{464B3E06-FF6E-0F4A-984A-1903B9F45E9C}" type="presParOf" srcId="{AEF9A920-A91C-294D-9D8C-E09EB22279BA}" destId="{9B8B2EE1-B8B2-AE41-BEED-3E79F6FC6D78}" srcOrd="1" destOrd="0" presId="urn:microsoft.com/office/officeart/2005/8/layout/hierarchy4"/>
    <dgm:cxn modelId="{87C6E5EE-7584-964A-8AFF-D44CD0E34258}" type="presParOf" srcId="{AEF9A920-A91C-294D-9D8C-E09EB22279BA}" destId="{D0207FD4-D601-C94B-9105-991E3A851638}" srcOrd="2" destOrd="0" presId="urn:microsoft.com/office/officeart/2005/8/layout/hierarchy4"/>
    <dgm:cxn modelId="{B9B3872E-D06C-2F4F-B747-E896DD7FE372}" type="presParOf" srcId="{D0207FD4-D601-C94B-9105-991E3A851638}" destId="{C4207B11-43AB-874E-B6A9-70D8BCF500E4}" srcOrd="0" destOrd="0" presId="urn:microsoft.com/office/officeart/2005/8/layout/hierarchy4"/>
    <dgm:cxn modelId="{370E54F5-3DAB-5C43-8834-B357D3546AD6}" type="presParOf" srcId="{C4207B11-43AB-874E-B6A9-70D8BCF500E4}" destId="{89BAE54E-9670-DF47-8044-3E4B1CDCB8CD}" srcOrd="0" destOrd="0" presId="urn:microsoft.com/office/officeart/2005/8/layout/hierarchy4"/>
    <dgm:cxn modelId="{C4F67447-F9E4-AC4A-9134-CD6E4AAB0466}" type="presParOf" srcId="{C4207B11-43AB-874E-B6A9-70D8BCF500E4}" destId="{BB886E2F-6AD1-7A48-AB77-50DC777A4231}" srcOrd="1" destOrd="0" presId="urn:microsoft.com/office/officeart/2005/8/layout/hierarchy4"/>
    <dgm:cxn modelId="{E23C3AF4-9143-0C40-A943-7892C56E3233}" type="presParOf" srcId="{C4207B11-43AB-874E-B6A9-70D8BCF500E4}" destId="{22A48A28-32CE-C347-8CB2-D536D39BD564}" srcOrd="2" destOrd="0" presId="urn:microsoft.com/office/officeart/2005/8/layout/hierarchy4"/>
    <dgm:cxn modelId="{5508B595-0C74-274C-A994-C82AA635400F}" type="presParOf" srcId="{22A48A28-32CE-C347-8CB2-D536D39BD564}" destId="{118ABD0D-49CE-6B4B-A5A8-22E0D279BF24}" srcOrd="0" destOrd="0" presId="urn:microsoft.com/office/officeart/2005/8/layout/hierarchy4"/>
    <dgm:cxn modelId="{2BE25D52-BB95-214C-A866-18B72FA02C60}" type="presParOf" srcId="{118ABD0D-49CE-6B4B-A5A8-22E0D279BF24}" destId="{DE1DF1B9-9C87-9643-97CD-7101575B374F}" srcOrd="0" destOrd="0" presId="urn:microsoft.com/office/officeart/2005/8/layout/hierarchy4"/>
    <dgm:cxn modelId="{1F6AE178-1ED6-154C-9E5F-12ECDAFEDA13}" type="presParOf" srcId="{118ABD0D-49CE-6B4B-A5A8-22E0D279BF24}" destId="{DC1FE453-C1E1-924A-B809-4B09AA13F199}" srcOrd="1" destOrd="0" presId="urn:microsoft.com/office/officeart/2005/8/layout/hierarchy4"/>
    <dgm:cxn modelId="{A15E622A-3A1B-4E4F-9788-2861BF110B3C}" type="presParOf" srcId="{118ABD0D-49CE-6B4B-A5A8-22E0D279BF24}" destId="{40361C81-6935-124B-AE77-DE9CB9D84A17}" srcOrd="2" destOrd="0" presId="urn:microsoft.com/office/officeart/2005/8/layout/hierarchy4"/>
    <dgm:cxn modelId="{794D8E5E-8A4C-2F41-83EC-AB1DE9DF35AB}" type="presParOf" srcId="{40361C81-6935-124B-AE77-DE9CB9D84A17}" destId="{BF8F388A-55CD-E84A-8915-37140D620B66}" srcOrd="0" destOrd="0" presId="urn:microsoft.com/office/officeart/2005/8/layout/hierarchy4"/>
    <dgm:cxn modelId="{152A039A-850F-B749-9EA6-2D45514703CF}" type="presParOf" srcId="{BF8F388A-55CD-E84A-8915-37140D620B66}" destId="{EF7B850F-80B0-B541-A28E-BF9CCF664412}" srcOrd="0" destOrd="0" presId="urn:microsoft.com/office/officeart/2005/8/layout/hierarchy4"/>
    <dgm:cxn modelId="{792F5367-3CE4-EE4C-9E38-F42C2CC78DA1}" type="presParOf" srcId="{BF8F388A-55CD-E84A-8915-37140D620B66}" destId="{66897031-7EC5-8145-AF86-C69CF8EE566D}" srcOrd="1" destOrd="0" presId="urn:microsoft.com/office/officeart/2005/8/layout/hierarchy4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8FCD975-79E4-194D-B7BF-AA1963A45D51}">
      <dsp:nvSpPr>
        <dsp:cNvPr id="0" name=""/>
        <dsp:cNvSpPr/>
      </dsp:nvSpPr>
      <dsp:spPr>
        <a:xfrm>
          <a:off x="3493" y="98"/>
          <a:ext cx="5930263" cy="32329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TW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〈</a:t>
          </a:r>
          <a:r>
            <a:rPr lang="zh-TW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永不滿足，長保傻勁——</a:t>
          </a:r>
          <a:r>
            <a:rPr lang="zh-TW" sz="1200" b="1" u="sng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賈伯斯</a:t>
          </a:r>
          <a:r>
            <a:rPr lang="zh-TW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的人生三堂課〉</a:t>
          </a:r>
          <a:endParaRPr lang="zh-TW" altLang="en-US" sz="1200" b="1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12962" y="9567"/>
        <a:ext cx="5911325" cy="304361"/>
      </dsp:txXfrm>
    </dsp:sp>
    <dsp:sp modelId="{C9C0E7FA-B6F7-DB48-9D0A-22C1BCA163B6}">
      <dsp:nvSpPr>
        <dsp:cNvPr id="0" name=""/>
        <dsp:cNvSpPr/>
      </dsp:nvSpPr>
      <dsp:spPr>
        <a:xfrm>
          <a:off x="9281" y="389473"/>
          <a:ext cx="1126974" cy="258561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</a:rPr>
            <a:t>總起</a:t>
          </a:r>
        </a:p>
      </dsp:txBody>
      <dsp:txXfrm>
        <a:off x="16854" y="397046"/>
        <a:ext cx="1111828" cy="243415"/>
      </dsp:txXfrm>
    </dsp:sp>
    <dsp:sp modelId="{6AA70FA7-7EAD-AD4A-858B-861DBC771047}">
      <dsp:nvSpPr>
        <dsp:cNvPr id="0" name=""/>
        <dsp:cNvSpPr/>
      </dsp:nvSpPr>
      <dsp:spPr>
        <a:xfrm>
          <a:off x="11479" y="714110"/>
          <a:ext cx="1122578" cy="40975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引言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23480" y="726111"/>
        <a:ext cx="1098576" cy="385757"/>
      </dsp:txXfrm>
    </dsp:sp>
    <dsp:sp modelId="{4FA12C7F-F998-4146-A613-570A5AEA80D2}">
      <dsp:nvSpPr>
        <dsp:cNvPr id="0" name=""/>
        <dsp:cNvSpPr/>
      </dsp:nvSpPr>
      <dsp:spPr>
        <a:xfrm>
          <a:off x="15849" y="1189945"/>
          <a:ext cx="1113838" cy="3248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</a:t>
          </a: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 b="1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25365" y="1199461"/>
        <a:ext cx="1094806" cy="305853"/>
      </dsp:txXfrm>
    </dsp:sp>
    <dsp:sp modelId="{580BA0F5-AEC2-2E4F-9F46-F046AD0F8154}">
      <dsp:nvSpPr>
        <dsp:cNvPr id="0" name=""/>
        <dsp:cNvSpPr/>
      </dsp:nvSpPr>
      <dsp:spPr>
        <a:xfrm>
          <a:off x="24488" y="1580905"/>
          <a:ext cx="1096561" cy="1218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揭示自己</a:t>
          </a:r>
          <a:br>
            <a:rPr lang="en-US" altLang="zh-TW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來到</a:t>
          </a:r>
          <a:br>
            <a:rPr lang="en-US" altLang="zh-TW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（   </a:t>
          </a:r>
          <a:r>
            <a:rPr lang="zh-TW" sz="12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史丹佛</a:t>
          </a:r>
          <a:r>
            <a:rPr lang="zh-TW" altLang="en-US" sz="12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  ）</a:t>
          </a:r>
          <a:r>
            <a:rPr lang="zh-TW" sz="12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大學</a:t>
          </a:r>
          <a:br>
            <a:rPr lang="en-US" altLang="zh-TW" sz="1200" b="1" u="sng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演講的心情</a:t>
          </a:r>
          <a:endParaRPr lang="zh-TW" altLang="en-US" sz="1200" kern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56605" y="1613022"/>
        <a:ext cx="1032327" cy="1153841"/>
      </dsp:txXfrm>
    </dsp:sp>
    <dsp:sp modelId="{B79ADC2E-D812-2C42-AD85-F033E78A2667}">
      <dsp:nvSpPr>
        <dsp:cNvPr id="0" name=""/>
        <dsp:cNvSpPr/>
      </dsp:nvSpPr>
      <dsp:spPr>
        <a:xfrm>
          <a:off x="1230829" y="389473"/>
          <a:ext cx="3475590" cy="258561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分述</a:t>
          </a:r>
          <a:endParaRPr lang="zh-TW" altLang="en-US" sz="1200" b="1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1238402" y="397046"/>
        <a:ext cx="3460444" cy="243415"/>
      </dsp:txXfrm>
    </dsp:sp>
    <dsp:sp modelId="{4F202B78-D925-B348-B9D9-7588219BA77E}">
      <dsp:nvSpPr>
        <dsp:cNvPr id="0" name=""/>
        <dsp:cNvSpPr/>
      </dsp:nvSpPr>
      <dsp:spPr>
        <a:xfrm>
          <a:off x="1237608" y="714110"/>
          <a:ext cx="1122578" cy="40975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 baseline="0">
              <a:latin typeface="jf-openhuninn-1.1" panose="020F0500000000000000" pitchFamily="34" charset="-120"/>
              <a:ea typeface="jf-openhuninn-1.1" panose="020F0500000000000000" pitchFamily="34" charset="-120"/>
            </a:rPr>
            <a:t>故事（一）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1249609" y="726111"/>
        <a:ext cx="1098576" cy="385757"/>
      </dsp:txXfrm>
    </dsp:sp>
    <dsp:sp modelId="{A8A5BED4-A2CD-454F-8231-6193CD3E4520}">
      <dsp:nvSpPr>
        <dsp:cNvPr id="0" name=""/>
        <dsp:cNvSpPr/>
      </dsp:nvSpPr>
      <dsp:spPr>
        <a:xfrm>
          <a:off x="1241978" y="1189945"/>
          <a:ext cx="1113838" cy="3248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2</a:t>
          </a: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段～第</a:t>
          </a:r>
          <a:r>
            <a:rPr lang="en-US" altLang="zh-TW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9</a:t>
          </a: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1251494" y="1199461"/>
        <a:ext cx="1094806" cy="305853"/>
      </dsp:txXfrm>
    </dsp:sp>
    <dsp:sp modelId="{0239B392-D580-AE4B-8259-F6CE20C3F27D}">
      <dsp:nvSpPr>
        <dsp:cNvPr id="0" name=""/>
        <dsp:cNvSpPr/>
      </dsp:nvSpPr>
      <dsp:spPr>
        <a:xfrm>
          <a:off x="1250616" y="1580905"/>
          <a:ext cx="1096561" cy="1218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（    休學    ）的故事</a:t>
          </a:r>
          <a:endParaRPr lang="zh-TW" altLang="en-US" sz="1200" kern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1282733" y="1613022"/>
        <a:ext cx="1032327" cy="1153841"/>
      </dsp:txXfrm>
    </dsp:sp>
    <dsp:sp modelId="{14A37E5E-DF43-834E-8035-D2E384C05C25}">
      <dsp:nvSpPr>
        <dsp:cNvPr id="0" name=""/>
        <dsp:cNvSpPr/>
      </dsp:nvSpPr>
      <dsp:spPr>
        <a:xfrm>
          <a:off x="2407335" y="714110"/>
          <a:ext cx="1122578" cy="40975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 baseline="0">
              <a:latin typeface="jf-openhuninn-1.1" panose="020F0500000000000000" pitchFamily="34" charset="-120"/>
              <a:ea typeface="jf-openhuninn-1.1" panose="020F0500000000000000" pitchFamily="34" charset="-120"/>
            </a:rPr>
            <a:t>故事（二）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</a:endParaRPr>
        </a:p>
      </dsp:txBody>
      <dsp:txXfrm>
        <a:off x="2419336" y="726111"/>
        <a:ext cx="1098576" cy="385757"/>
      </dsp:txXfrm>
    </dsp:sp>
    <dsp:sp modelId="{EE5C1B0A-590A-0846-BAD2-45153230D0E6}">
      <dsp:nvSpPr>
        <dsp:cNvPr id="0" name=""/>
        <dsp:cNvSpPr/>
      </dsp:nvSpPr>
      <dsp:spPr>
        <a:xfrm>
          <a:off x="2411705" y="1189945"/>
          <a:ext cx="1113838" cy="3248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10</a:t>
          </a: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段～第</a:t>
          </a:r>
          <a:r>
            <a:rPr lang="en-US" altLang="zh-TW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14</a:t>
          </a: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2421221" y="1199461"/>
        <a:ext cx="1094806" cy="305853"/>
      </dsp:txXfrm>
    </dsp:sp>
    <dsp:sp modelId="{0CD708D6-5645-934A-84B9-40DEB4C23EA3}">
      <dsp:nvSpPr>
        <dsp:cNvPr id="0" name=""/>
        <dsp:cNvSpPr/>
      </dsp:nvSpPr>
      <dsp:spPr>
        <a:xfrm>
          <a:off x="2420344" y="1580905"/>
          <a:ext cx="1096561" cy="1218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（  </a:t>
          </a: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被解僱   ）</a:t>
          </a:r>
          <a:br>
            <a:rPr lang="en-US" altLang="zh-TW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latin typeface="Iansui 0.91" pitchFamily="2" charset="-120"/>
              <a:ea typeface="Iansui 0.91" pitchFamily="2" charset="-120"/>
              <a:cs typeface="Iansui 0.91" pitchFamily="2" charset="-120"/>
            </a:rPr>
            <a:t>的故事</a:t>
          </a:r>
          <a:endParaRPr lang="zh-TW" altLang="en-US" sz="1200" kern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2452461" y="1613022"/>
        <a:ext cx="1032327" cy="1153841"/>
      </dsp:txXfrm>
    </dsp:sp>
    <dsp:sp modelId="{2EFDE963-898A-1E4C-ABB3-98F426C95B89}">
      <dsp:nvSpPr>
        <dsp:cNvPr id="0" name=""/>
        <dsp:cNvSpPr/>
      </dsp:nvSpPr>
      <dsp:spPr>
        <a:xfrm>
          <a:off x="3577062" y="714110"/>
          <a:ext cx="1122578" cy="40975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 baseline="0">
              <a:latin typeface="jf-openhuninn-1.1" panose="020F0500000000000000" pitchFamily="34" charset="-120"/>
              <a:ea typeface="jf-openhuninn-1.1" panose="020F0500000000000000" pitchFamily="34" charset="-120"/>
            </a:rPr>
            <a:t>故事（三）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3589063" y="726111"/>
        <a:ext cx="1098576" cy="385757"/>
      </dsp:txXfrm>
    </dsp:sp>
    <dsp:sp modelId="{4AC9BD10-EFA6-F044-A284-156B2B9DFEE8}">
      <dsp:nvSpPr>
        <dsp:cNvPr id="0" name=""/>
        <dsp:cNvSpPr/>
      </dsp:nvSpPr>
      <dsp:spPr>
        <a:xfrm>
          <a:off x="3581432" y="1189945"/>
          <a:ext cx="1113838" cy="3248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15</a:t>
          </a: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段～第</a:t>
          </a:r>
          <a:r>
            <a:rPr lang="en-US" altLang="zh-TW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20</a:t>
          </a: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3590948" y="1199461"/>
        <a:ext cx="1094806" cy="305853"/>
      </dsp:txXfrm>
    </dsp:sp>
    <dsp:sp modelId="{0A2CC164-2C82-504B-A7B1-38799BB9C3E1}">
      <dsp:nvSpPr>
        <dsp:cNvPr id="0" name=""/>
        <dsp:cNvSpPr/>
      </dsp:nvSpPr>
      <dsp:spPr>
        <a:xfrm>
          <a:off x="3590071" y="1580905"/>
          <a:ext cx="1096561" cy="1218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（   罹癌     ）的故事</a:t>
          </a:r>
          <a:endParaRPr lang="zh-TW" altLang="en-US" sz="1200" kern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3622188" y="1613022"/>
        <a:ext cx="1032327" cy="1153841"/>
      </dsp:txXfrm>
    </dsp:sp>
    <dsp:sp modelId="{3758C454-975B-AD42-9376-439EDAE611A0}">
      <dsp:nvSpPr>
        <dsp:cNvPr id="0" name=""/>
        <dsp:cNvSpPr/>
      </dsp:nvSpPr>
      <dsp:spPr>
        <a:xfrm>
          <a:off x="4800993" y="389473"/>
          <a:ext cx="1126974" cy="258561"/>
        </a:xfrm>
        <a:prstGeom prst="roundRect">
          <a:avLst>
            <a:gd name="adj" fmla="val 10000"/>
          </a:avLst>
        </a:prstGeom>
        <a:solidFill>
          <a:schemeClr val="bg1">
            <a:lumMod val="8500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latin typeface="jf-openhuninn-1.1" panose="020F0500000000000000" pitchFamily="34" charset="-120"/>
              <a:ea typeface="jf-openhuninn-1.1" panose="020F0500000000000000" pitchFamily="34" charset="-120"/>
              <a:cs typeface="Iansui 0.91" pitchFamily="2" charset="-120"/>
            </a:rPr>
            <a:t>總結</a:t>
          </a:r>
        </a:p>
      </dsp:txBody>
      <dsp:txXfrm>
        <a:off x="4808566" y="397046"/>
        <a:ext cx="1111828" cy="243415"/>
      </dsp:txXfrm>
    </dsp:sp>
    <dsp:sp modelId="{89BAE54E-9670-DF47-8044-3E4B1CDCB8CD}">
      <dsp:nvSpPr>
        <dsp:cNvPr id="0" name=""/>
        <dsp:cNvSpPr/>
      </dsp:nvSpPr>
      <dsp:spPr>
        <a:xfrm>
          <a:off x="4803191" y="714110"/>
          <a:ext cx="1122578" cy="409759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結語</a:t>
          </a:r>
          <a:endParaRPr lang="zh-TW" altLang="en-US" sz="1200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4815192" y="726111"/>
        <a:ext cx="1098576" cy="385757"/>
      </dsp:txXfrm>
    </dsp:sp>
    <dsp:sp modelId="{DE1DF1B9-9C87-9643-97CD-7101575B374F}">
      <dsp:nvSpPr>
        <dsp:cNvPr id="0" name=""/>
        <dsp:cNvSpPr/>
      </dsp:nvSpPr>
      <dsp:spPr>
        <a:xfrm>
          <a:off x="4807561" y="1189945"/>
          <a:ext cx="1113838" cy="32488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第</a:t>
          </a:r>
          <a:r>
            <a:rPr lang="en-US" altLang="zh-TW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21</a:t>
          </a:r>
          <a:r>
            <a:rPr lang="zh-TW" altLang="en-US" sz="1000" b="1" kern="1200">
              <a:solidFill>
                <a:sysClr val="windowText" lastClr="000000"/>
              </a:solidFill>
              <a:latin typeface="jf-openhuninn-1.1" panose="020F0500000000000000" pitchFamily="34" charset="-120"/>
              <a:ea typeface="jf-openhuninn-1.1" panose="020F0500000000000000" pitchFamily="34" charset="-120"/>
            </a:rPr>
            <a:t>段</a:t>
          </a:r>
          <a:endParaRPr lang="zh-TW" altLang="en-US" sz="1000" b="1" kern="1200"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4817077" y="1199461"/>
        <a:ext cx="1094806" cy="305853"/>
      </dsp:txXfrm>
    </dsp:sp>
    <dsp:sp modelId="{EF7B850F-80B0-B541-A28E-BF9CCF664412}">
      <dsp:nvSpPr>
        <dsp:cNvPr id="0" name=""/>
        <dsp:cNvSpPr/>
      </dsp:nvSpPr>
      <dsp:spPr>
        <a:xfrm>
          <a:off x="4816199" y="1580905"/>
          <a:ext cx="1096561" cy="1218075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期勉學子</a:t>
          </a:r>
          <a:br>
            <a:rPr lang="en-US" altLang="zh-TW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「永不滿足，</a:t>
          </a:r>
          <a:br>
            <a:rPr lang="en-US" altLang="zh-TW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</a:br>
          <a:r>
            <a:rPr lang="zh-TW" altLang="en-US" sz="1200" b="1" kern="1200">
              <a:solidFill>
                <a:schemeClr val="tx1"/>
              </a:solidFill>
              <a:latin typeface="Iansui 0.91" pitchFamily="2" charset="-120"/>
              <a:ea typeface="Iansui 0.91" pitchFamily="2" charset="-120"/>
              <a:cs typeface="Iansui 0.91" pitchFamily="2" charset="-120"/>
            </a:rPr>
            <a:t>長保傻勁」</a:t>
          </a:r>
          <a:endParaRPr lang="zh-TW" altLang="en-US" sz="1200" kern="1200">
            <a:solidFill>
              <a:srgbClr val="FF0000"/>
            </a:solidFill>
            <a:latin typeface="jf-openhuninn-1.1" panose="020F0500000000000000" pitchFamily="34" charset="-120"/>
            <a:ea typeface="jf-openhuninn-1.1" panose="020F0500000000000000" pitchFamily="34" charset="-120"/>
            <a:cs typeface="Iansui 0.91" pitchFamily="2" charset="-120"/>
          </a:endParaRPr>
        </a:p>
      </dsp:txBody>
      <dsp:txXfrm>
        <a:off x="4848316" y="1613022"/>
        <a:ext cx="1032327" cy="115384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6294-DA20-A347-8870-D55EAC579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8</Pages>
  <Words>1857</Words>
  <Characters>10591</Characters>
  <Application>Microsoft Office Word</Application>
  <DocSecurity>0</DocSecurity>
  <Lines>88</Lines>
  <Paragraphs>24</Paragraphs>
  <ScaleCrop>false</ScaleCrop>
  <Company>888TIGER</Company>
  <LinksUpToDate>false</LinksUpToDate>
  <CharactersWithSpaces>12424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【備課補充】（P課前準備2～3）</dc:title>
  <dc:subject/>
  <dc:creator>TIGER-XP</dc:creator>
  <cp:keywords/>
  <dc:description/>
  <cp:lastModifiedBy>浩 展</cp:lastModifiedBy>
  <cp:revision>20</cp:revision>
  <cp:lastPrinted>2023-08-11T04:14:00Z</cp:lastPrinted>
  <dcterms:created xsi:type="dcterms:W3CDTF">2024-01-02T09:49:00Z</dcterms:created>
  <dcterms:modified xsi:type="dcterms:W3CDTF">2024-01-03T14:31:00Z</dcterms:modified>
</cp:coreProperties>
</file>